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4FE4" w:rsidRDefault="00FA038C">
      <w:pPr>
        <w:spacing w:line="540" w:lineRule="exact"/>
        <w:jc w:val="center"/>
        <w:rPr>
          <w:rFonts w:ascii="標楷體" w:eastAsia="標楷體" w:hAnsi="標楷體"/>
          <w:b/>
          <w:sz w:val="32"/>
          <w:szCs w:val="32"/>
        </w:rPr>
      </w:pPr>
      <w:r>
        <w:rPr>
          <w:rFonts w:ascii="標楷體" w:eastAsia="標楷體" w:hAnsi="標楷體"/>
          <w:b/>
          <w:sz w:val="32"/>
          <w:szCs w:val="32"/>
        </w:rPr>
        <w:t>臺北市政府原住民族事務委員會</w:t>
      </w:r>
    </w:p>
    <w:p w:rsidR="00914FE4" w:rsidRDefault="00FA038C">
      <w:pPr>
        <w:spacing w:line="540" w:lineRule="exact"/>
        <w:jc w:val="center"/>
        <w:rPr>
          <w:rFonts w:ascii="標楷體" w:eastAsia="標楷體" w:hAnsi="標楷體"/>
          <w:b/>
          <w:sz w:val="32"/>
          <w:szCs w:val="32"/>
        </w:rPr>
      </w:pPr>
      <w:bookmarkStart w:id="0" w:name="_GoBack"/>
      <w:r>
        <w:rPr>
          <w:rFonts w:ascii="標楷體" w:eastAsia="標楷體" w:hAnsi="標楷體"/>
          <w:b/>
          <w:sz w:val="32"/>
          <w:szCs w:val="32"/>
        </w:rPr>
        <w:t>114</w:t>
      </w:r>
      <w:r>
        <w:rPr>
          <w:rFonts w:ascii="標楷體" w:eastAsia="標楷體" w:hAnsi="標楷體"/>
          <w:b/>
          <w:sz w:val="32"/>
          <w:szCs w:val="32"/>
        </w:rPr>
        <w:t>年度原住民族語言推廣人員甄選簡章</w:t>
      </w:r>
      <w:r>
        <w:rPr>
          <w:rFonts w:ascii="標楷體" w:eastAsia="標楷體" w:hAnsi="標楷體"/>
          <w:b/>
          <w:sz w:val="32"/>
          <w:szCs w:val="32"/>
        </w:rPr>
        <w:t>(</w:t>
      </w:r>
      <w:r>
        <w:rPr>
          <w:rFonts w:ascii="標楷體" w:eastAsia="標楷體" w:hAnsi="標楷體"/>
          <w:b/>
          <w:sz w:val="32"/>
          <w:szCs w:val="32"/>
        </w:rPr>
        <w:t>第</w:t>
      </w:r>
      <w:r>
        <w:rPr>
          <w:rFonts w:ascii="標楷體" w:eastAsia="標楷體" w:hAnsi="標楷體"/>
          <w:b/>
          <w:sz w:val="32"/>
          <w:szCs w:val="32"/>
        </w:rPr>
        <w:t>1</w:t>
      </w:r>
      <w:r>
        <w:rPr>
          <w:rFonts w:ascii="標楷體" w:eastAsia="標楷體" w:hAnsi="標楷體"/>
          <w:b/>
          <w:sz w:val="32"/>
          <w:szCs w:val="32"/>
        </w:rPr>
        <w:t>次公告</w:t>
      </w:r>
      <w:r>
        <w:rPr>
          <w:rFonts w:ascii="標楷體" w:eastAsia="標楷體" w:hAnsi="標楷體"/>
          <w:b/>
          <w:sz w:val="32"/>
          <w:szCs w:val="32"/>
        </w:rPr>
        <w:t>)</w:t>
      </w:r>
    </w:p>
    <w:bookmarkEnd w:id="0"/>
    <w:p w:rsidR="00914FE4" w:rsidRDefault="00914FE4">
      <w:pPr>
        <w:spacing w:line="540" w:lineRule="exact"/>
        <w:jc w:val="center"/>
        <w:rPr>
          <w:rFonts w:ascii="標楷體" w:eastAsia="標楷體" w:hAnsi="標楷體"/>
          <w:b/>
          <w:sz w:val="32"/>
          <w:szCs w:val="32"/>
        </w:rPr>
      </w:pPr>
    </w:p>
    <w:p w:rsidR="00914FE4" w:rsidRDefault="00FA038C">
      <w:pPr>
        <w:numPr>
          <w:ilvl w:val="0"/>
          <w:numId w:val="1"/>
        </w:numPr>
        <w:snapToGrid w:val="0"/>
        <w:spacing w:line="360" w:lineRule="auto"/>
        <w:rPr>
          <w:rFonts w:ascii="標楷體" w:eastAsia="標楷體" w:hAnsi="標楷體"/>
          <w:b/>
          <w:sz w:val="28"/>
          <w:szCs w:val="28"/>
        </w:rPr>
      </w:pPr>
      <w:r>
        <w:rPr>
          <w:rFonts w:ascii="標楷體" w:eastAsia="標楷體" w:hAnsi="標楷體"/>
          <w:b/>
          <w:sz w:val="28"/>
          <w:szCs w:val="28"/>
        </w:rPr>
        <w:t>依據：</w:t>
      </w:r>
    </w:p>
    <w:p w:rsidR="00914FE4" w:rsidRDefault="00FA038C">
      <w:pPr>
        <w:numPr>
          <w:ilvl w:val="0"/>
          <w:numId w:val="2"/>
        </w:numPr>
        <w:tabs>
          <w:tab w:val="left" w:pos="1276"/>
        </w:tabs>
        <w:snapToGrid w:val="0"/>
        <w:spacing w:line="360" w:lineRule="auto"/>
        <w:ind w:left="1418" w:hanging="698"/>
        <w:rPr>
          <w:rFonts w:ascii="標楷體" w:eastAsia="標楷體" w:hAnsi="標楷體"/>
          <w:sz w:val="28"/>
          <w:szCs w:val="28"/>
        </w:rPr>
      </w:pPr>
      <w:r>
        <w:rPr>
          <w:rFonts w:ascii="標楷體" w:eastAsia="標楷體" w:hAnsi="標楷體"/>
          <w:sz w:val="28"/>
          <w:szCs w:val="28"/>
        </w:rPr>
        <w:t>原住民族語言發展法第</w:t>
      </w:r>
      <w:r>
        <w:rPr>
          <w:rFonts w:ascii="標楷體" w:eastAsia="標楷體" w:hAnsi="標楷體"/>
          <w:sz w:val="28"/>
          <w:szCs w:val="28"/>
        </w:rPr>
        <w:t>5</w:t>
      </w:r>
      <w:r>
        <w:rPr>
          <w:rFonts w:ascii="標楷體" w:eastAsia="標楷體" w:hAnsi="標楷體"/>
          <w:sz w:val="28"/>
          <w:szCs w:val="28"/>
        </w:rPr>
        <w:t>條。</w:t>
      </w:r>
    </w:p>
    <w:p w:rsidR="00914FE4" w:rsidRDefault="00FA038C">
      <w:pPr>
        <w:numPr>
          <w:ilvl w:val="0"/>
          <w:numId w:val="2"/>
        </w:numPr>
        <w:tabs>
          <w:tab w:val="left" w:pos="1276"/>
        </w:tabs>
        <w:snapToGrid w:val="0"/>
        <w:spacing w:line="360" w:lineRule="auto"/>
        <w:ind w:left="1418" w:hanging="698"/>
        <w:rPr>
          <w:rFonts w:ascii="標楷體" w:eastAsia="標楷體" w:hAnsi="標楷體"/>
          <w:sz w:val="28"/>
          <w:szCs w:val="28"/>
        </w:rPr>
      </w:pPr>
      <w:r>
        <w:rPr>
          <w:rFonts w:ascii="標楷體" w:eastAsia="標楷體" w:hAnsi="標楷體"/>
          <w:sz w:val="28"/>
          <w:szCs w:val="28"/>
        </w:rPr>
        <w:t>原住民族語言推廣人員設置辦法。</w:t>
      </w:r>
    </w:p>
    <w:p w:rsidR="00914FE4" w:rsidRDefault="00FA038C">
      <w:pPr>
        <w:numPr>
          <w:ilvl w:val="0"/>
          <w:numId w:val="2"/>
        </w:numPr>
        <w:tabs>
          <w:tab w:val="left" w:pos="1276"/>
        </w:tabs>
        <w:snapToGrid w:val="0"/>
        <w:spacing w:line="360" w:lineRule="auto"/>
        <w:ind w:left="1418" w:hanging="698"/>
        <w:rPr>
          <w:rFonts w:ascii="標楷體" w:eastAsia="標楷體" w:hAnsi="標楷體"/>
          <w:sz w:val="28"/>
          <w:szCs w:val="28"/>
        </w:rPr>
      </w:pPr>
      <w:r>
        <w:rPr>
          <w:rFonts w:ascii="標楷體" w:eastAsia="標楷體" w:hAnsi="標楷體"/>
          <w:sz w:val="28"/>
          <w:szCs w:val="28"/>
        </w:rPr>
        <w:t>114</w:t>
      </w:r>
      <w:r>
        <w:rPr>
          <w:rFonts w:ascii="標楷體" w:eastAsia="標楷體" w:hAnsi="標楷體"/>
          <w:sz w:val="28"/>
          <w:szCs w:val="28"/>
        </w:rPr>
        <w:t>年度原住民族語言推廣人員設置補助計畫。</w:t>
      </w:r>
    </w:p>
    <w:p w:rsidR="00914FE4" w:rsidRDefault="00FA038C">
      <w:pPr>
        <w:numPr>
          <w:ilvl w:val="0"/>
          <w:numId w:val="1"/>
        </w:numPr>
        <w:snapToGrid w:val="0"/>
        <w:spacing w:line="360" w:lineRule="auto"/>
        <w:rPr>
          <w:rFonts w:ascii="標楷體" w:eastAsia="標楷體" w:hAnsi="標楷體"/>
          <w:b/>
          <w:sz w:val="28"/>
          <w:szCs w:val="28"/>
        </w:rPr>
      </w:pPr>
      <w:r>
        <w:rPr>
          <w:rFonts w:ascii="標楷體" w:eastAsia="標楷體" w:hAnsi="標楷體"/>
          <w:b/>
          <w:sz w:val="28"/>
          <w:szCs w:val="28"/>
        </w:rPr>
        <w:t>目的：</w:t>
      </w:r>
    </w:p>
    <w:p w:rsidR="00914FE4" w:rsidRDefault="00FA038C">
      <w:pPr>
        <w:numPr>
          <w:ilvl w:val="0"/>
          <w:numId w:val="3"/>
        </w:numPr>
        <w:snapToGrid w:val="0"/>
        <w:spacing w:line="360" w:lineRule="auto"/>
        <w:ind w:left="1418" w:hanging="698"/>
        <w:jc w:val="both"/>
        <w:rPr>
          <w:rFonts w:ascii="標楷體" w:eastAsia="標楷體" w:hAnsi="標楷體"/>
          <w:sz w:val="28"/>
          <w:szCs w:val="28"/>
        </w:rPr>
      </w:pPr>
      <w:r>
        <w:rPr>
          <w:rFonts w:ascii="標楷體" w:eastAsia="標楷體" w:hAnsi="標楷體"/>
          <w:sz w:val="28"/>
          <w:szCs w:val="28"/>
        </w:rPr>
        <w:t>落實推動原住民族語言發展法所定原住民族語言保存、發展、使用及傳習。</w:t>
      </w:r>
      <w:r>
        <w:rPr>
          <w:rFonts w:ascii="標楷體" w:eastAsia="標楷體" w:hAnsi="標楷體"/>
          <w:sz w:val="28"/>
          <w:szCs w:val="28"/>
        </w:rPr>
        <w:t xml:space="preserve"> </w:t>
      </w:r>
    </w:p>
    <w:p w:rsidR="00914FE4" w:rsidRDefault="00FA038C">
      <w:pPr>
        <w:numPr>
          <w:ilvl w:val="0"/>
          <w:numId w:val="3"/>
        </w:numPr>
        <w:snapToGrid w:val="0"/>
        <w:spacing w:line="360" w:lineRule="auto"/>
        <w:ind w:left="1418" w:hanging="698"/>
      </w:pPr>
      <w:r>
        <w:rPr>
          <w:rFonts w:ascii="標楷體" w:eastAsia="標楷體" w:hAnsi="標楷體"/>
          <w:sz w:val="28"/>
          <w:szCs w:val="28"/>
        </w:rPr>
        <w:t>協助行政機關推動原住民族語言振興工作。</w:t>
      </w:r>
    </w:p>
    <w:p w:rsidR="00914FE4" w:rsidRDefault="00FA038C">
      <w:pPr>
        <w:numPr>
          <w:ilvl w:val="0"/>
          <w:numId w:val="1"/>
        </w:numPr>
        <w:snapToGrid w:val="0"/>
        <w:spacing w:line="360" w:lineRule="auto"/>
        <w:rPr>
          <w:rFonts w:ascii="標楷體" w:eastAsia="標楷體" w:hAnsi="標楷體"/>
          <w:b/>
          <w:sz w:val="28"/>
          <w:szCs w:val="28"/>
        </w:rPr>
      </w:pPr>
      <w:r>
        <w:rPr>
          <w:rFonts w:ascii="標楷體" w:eastAsia="標楷體" w:hAnsi="標楷體"/>
          <w:b/>
          <w:sz w:val="28"/>
          <w:szCs w:val="28"/>
        </w:rPr>
        <w:t>主辦機關：臺北市政府原住民族事務委員會</w:t>
      </w:r>
    </w:p>
    <w:p w:rsidR="00914FE4" w:rsidRDefault="00FA038C">
      <w:pPr>
        <w:numPr>
          <w:ilvl w:val="0"/>
          <w:numId w:val="1"/>
        </w:numPr>
        <w:snapToGrid w:val="0"/>
        <w:spacing w:line="360" w:lineRule="auto"/>
        <w:rPr>
          <w:rFonts w:ascii="標楷體" w:eastAsia="標楷體" w:hAnsi="標楷體"/>
          <w:b/>
          <w:sz w:val="28"/>
          <w:szCs w:val="28"/>
        </w:rPr>
      </w:pPr>
      <w:r>
        <w:rPr>
          <w:rFonts w:ascii="標楷體" w:eastAsia="標楷體" w:hAnsi="標楷體"/>
          <w:b/>
          <w:sz w:val="28"/>
          <w:szCs w:val="28"/>
        </w:rPr>
        <w:t>報名資格：</w:t>
      </w:r>
    </w:p>
    <w:p w:rsidR="00914FE4" w:rsidRDefault="00FA038C">
      <w:pPr>
        <w:pStyle w:val="a3"/>
        <w:numPr>
          <w:ilvl w:val="0"/>
          <w:numId w:val="4"/>
        </w:numPr>
        <w:snapToGrid w:val="0"/>
        <w:spacing w:line="360" w:lineRule="auto"/>
      </w:pPr>
      <w:r>
        <w:rPr>
          <w:rFonts w:ascii="標楷體" w:eastAsia="標楷體" w:hAnsi="標楷體"/>
          <w:sz w:val="28"/>
          <w:szCs w:val="28"/>
        </w:rPr>
        <w:t>甄選職稱：原住民族語言推廣人員。</w:t>
      </w:r>
    </w:p>
    <w:p w:rsidR="00914FE4" w:rsidRDefault="00FA038C">
      <w:pPr>
        <w:pStyle w:val="a3"/>
        <w:numPr>
          <w:ilvl w:val="0"/>
          <w:numId w:val="4"/>
        </w:numPr>
        <w:snapToGrid w:val="0"/>
        <w:spacing w:line="360" w:lineRule="auto"/>
        <w:ind w:left="1418" w:hanging="851"/>
        <w:jc w:val="both"/>
        <w:rPr>
          <w:rFonts w:ascii="標楷體" w:eastAsia="標楷體" w:hAnsi="標楷體"/>
          <w:sz w:val="28"/>
          <w:szCs w:val="28"/>
        </w:rPr>
      </w:pPr>
      <w:r>
        <w:rPr>
          <w:rFonts w:ascii="標楷體" w:eastAsia="標楷體" w:hAnsi="標楷體"/>
          <w:sz w:val="28"/>
          <w:szCs w:val="28"/>
        </w:rPr>
        <w:t>資格條件：具原住民族委員會於</w:t>
      </w:r>
      <w:r>
        <w:rPr>
          <w:rFonts w:ascii="標楷體" w:eastAsia="標楷體" w:hAnsi="標楷體"/>
          <w:sz w:val="28"/>
          <w:szCs w:val="28"/>
        </w:rPr>
        <w:t>102</w:t>
      </w:r>
      <w:r>
        <w:rPr>
          <w:rFonts w:ascii="標楷體" w:eastAsia="標楷體" w:hAnsi="標楷體"/>
          <w:sz w:val="28"/>
          <w:szCs w:val="28"/>
        </w:rPr>
        <w:t>年</w:t>
      </w:r>
      <w:r>
        <w:rPr>
          <w:rFonts w:ascii="標楷體" w:eastAsia="標楷體" w:hAnsi="標楷體"/>
          <w:sz w:val="28"/>
          <w:szCs w:val="28"/>
        </w:rPr>
        <w:t>12</w:t>
      </w:r>
      <w:r>
        <w:rPr>
          <w:rFonts w:ascii="標楷體" w:eastAsia="標楷體" w:hAnsi="標楷體"/>
          <w:sz w:val="28"/>
          <w:szCs w:val="28"/>
        </w:rPr>
        <w:t>月</w:t>
      </w:r>
      <w:r>
        <w:rPr>
          <w:rFonts w:ascii="標楷體" w:eastAsia="標楷體" w:hAnsi="標楷體"/>
          <w:sz w:val="28"/>
          <w:szCs w:val="28"/>
        </w:rPr>
        <w:t>31</w:t>
      </w:r>
      <w:r>
        <w:rPr>
          <w:rFonts w:ascii="標楷體" w:eastAsia="標楷體" w:hAnsi="標楷體"/>
          <w:sz w:val="28"/>
          <w:szCs w:val="28"/>
        </w:rPr>
        <w:t>日前核發之「原住民族語言能力認證考試」合格證書，或</w:t>
      </w:r>
      <w:r>
        <w:rPr>
          <w:rFonts w:ascii="標楷體" w:eastAsia="標楷體" w:hAnsi="標楷體"/>
          <w:sz w:val="28"/>
          <w:szCs w:val="28"/>
        </w:rPr>
        <w:t>103</w:t>
      </w:r>
      <w:r>
        <w:rPr>
          <w:rFonts w:ascii="標楷體" w:eastAsia="標楷體" w:hAnsi="標楷體"/>
          <w:sz w:val="28"/>
          <w:szCs w:val="28"/>
        </w:rPr>
        <w:t>年</w:t>
      </w:r>
      <w:r>
        <w:rPr>
          <w:rFonts w:ascii="標楷體" w:eastAsia="標楷體" w:hAnsi="標楷體"/>
          <w:sz w:val="28"/>
          <w:szCs w:val="28"/>
        </w:rPr>
        <w:t>1</w:t>
      </w:r>
      <w:r>
        <w:rPr>
          <w:rFonts w:ascii="標楷體" w:eastAsia="標楷體" w:hAnsi="標楷體"/>
          <w:sz w:val="28"/>
          <w:szCs w:val="28"/>
        </w:rPr>
        <w:t>月</w:t>
      </w:r>
      <w:r>
        <w:rPr>
          <w:rFonts w:ascii="標楷體" w:eastAsia="標楷體" w:hAnsi="標楷體"/>
          <w:sz w:val="28"/>
          <w:szCs w:val="28"/>
        </w:rPr>
        <w:t>1</w:t>
      </w:r>
      <w:r>
        <w:rPr>
          <w:rFonts w:ascii="標楷體" w:eastAsia="標楷體" w:hAnsi="標楷體"/>
          <w:sz w:val="28"/>
          <w:szCs w:val="28"/>
        </w:rPr>
        <w:t>日以後核發之「原住民族語言能力認證測驗」高級以上合格證書者。</w:t>
      </w:r>
    </w:p>
    <w:p w:rsidR="00914FE4" w:rsidRDefault="00FA038C">
      <w:pPr>
        <w:numPr>
          <w:ilvl w:val="0"/>
          <w:numId w:val="1"/>
        </w:numPr>
        <w:snapToGrid w:val="0"/>
        <w:spacing w:line="360" w:lineRule="auto"/>
        <w:jc w:val="both"/>
      </w:pPr>
      <w:r>
        <w:rPr>
          <w:rFonts w:ascii="標楷體" w:eastAsia="標楷體" w:hAnsi="標楷體"/>
          <w:b/>
          <w:sz w:val="28"/>
          <w:szCs w:val="28"/>
        </w:rPr>
        <w:t>報名日期：</w:t>
      </w:r>
      <w:r>
        <w:rPr>
          <w:rFonts w:ascii="標楷體" w:eastAsia="標楷體" w:hAnsi="標楷體"/>
          <w:sz w:val="28"/>
          <w:szCs w:val="28"/>
        </w:rPr>
        <w:t>自公告日起至</w:t>
      </w:r>
      <w:r>
        <w:rPr>
          <w:rFonts w:ascii="標楷體" w:eastAsia="標楷體" w:hAnsi="標楷體"/>
          <w:sz w:val="28"/>
          <w:szCs w:val="28"/>
        </w:rPr>
        <w:t>114</w:t>
      </w:r>
      <w:r>
        <w:rPr>
          <w:rFonts w:ascii="標楷體" w:eastAsia="標楷體" w:hAnsi="標楷體"/>
          <w:sz w:val="28"/>
          <w:szCs w:val="28"/>
        </w:rPr>
        <w:t>年</w:t>
      </w:r>
      <w:r>
        <w:rPr>
          <w:rFonts w:ascii="標楷體" w:eastAsia="標楷體" w:hAnsi="標楷體"/>
          <w:sz w:val="28"/>
          <w:szCs w:val="28"/>
        </w:rPr>
        <w:t>2</w:t>
      </w:r>
      <w:r>
        <w:rPr>
          <w:rFonts w:ascii="標楷體" w:eastAsia="標楷體" w:hAnsi="標楷體"/>
          <w:sz w:val="28"/>
          <w:szCs w:val="28"/>
        </w:rPr>
        <w:t>月</w:t>
      </w:r>
      <w:r>
        <w:rPr>
          <w:rFonts w:ascii="標楷體" w:eastAsia="標楷體" w:hAnsi="標楷體"/>
          <w:sz w:val="28"/>
          <w:szCs w:val="28"/>
        </w:rPr>
        <w:t>21</w:t>
      </w:r>
      <w:r>
        <w:rPr>
          <w:rFonts w:ascii="標楷體" w:eastAsia="標楷體" w:hAnsi="標楷體"/>
          <w:sz w:val="28"/>
          <w:szCs w:val="28"/>
        </w:rPr>
        <w:t>日止，填妥報名表並檢附相關證明文件，於信封註記「原住民族語言推廣人員甄選報名」，以掛號郵寄或親送方式向本會教文組劉先生（</w:t>
      </w:r>
      <w:r>
        <w:rPr>
          <w:rFonts w:ascii="標楷體" w:eastAsia="標楷體" w:hAnsi="標楷體"/>
          <w:sz w:val="28"/>
          <w:szCs w:val="28"/>
        </w:rPr>
        <w:t>110204</w:t>
      </w:r>
      <w:r>
        <w:rPr>
          <w:rFonts w:ascii="標楷體" w:eastAsia="標楷體" w:hAnsi="標楷體"/>
          <w:sz w:val="28"/>
          <w:szCs w:val="28"/>
        </w:rPr>
        <w:t>臺北市信義區市府路</w:t>
      </w:r>
      <w:r>
        <w:rPr>
          <w:rFonts w:ascii="標楷體" w:eastAsia="標楷體" w:hAnsi="標楷體"/>
          <w:sz w:val="28"/>
          <w:szCs w:val="28"/>
        </w:rPr>
        <w:t>1</w:t>
      </w:r>
      <w:r>
        <w:rPr>
          <w:rFonts w:ascii="標楷體" w:eastAsia="標楷體" w:hAnsi="標楷體"/>
          <w:sz w:val="28"/>
          <w:szCs w:val="28"/>
        </w:rPr>
        <w:t>號西區</w:t>
      </w:r>
      <w:r>
        <w:rPr>
          <w:rFonts w:ascii="標楷體" w:eastAsia="標楷體" w:hAnsi="標楷體"/>
          <w:sz w:val="28"/>
          <w:szCs w:val="28"/>
        </w:rPr>
        <w:t>5</w:t>
      </w:r>
      <w:r>
        <w:rPr>
          <w:rFonts w:ascii="標楷體" w:eastAsia="標楷體" w:hAnsi="標楷體"/>
          <w:sz w:val="28"/>
          <w:szCs w:val="28"/>
        </w:rPr>
        <w:t>樓）報名，並請致電確認於截止日前送達本會，逾期恕不受理。如有疑問，請洽</w:t>
      </w:r>
      <w:r>
        <w:rPr>
          <w:rFonts w:ascii="標楷體" w:eastAsia="標楷體" w:hAnsi="標楷體"/>
          <w:sz w:val="28"/>
          <w:szCs w:val="28"/>
        </w:rPr>
        <w:t>(02)27206001</w:t>
      </w:r>
      <w:r>
        <w:rPr>
          <w:rFonts w:ascii="標楷體" w:eastAsia="標楷體" w:hAnsi="標楷體"/>
          <w:sz w:val="28"/>
          <w:szCs w:val="28"/>
        </w:rPr>
        <w:t>分機</w:t>
      </w:r>
      <w:r>
        <w:rPr>
          <w:rFonts w:ascii="標楷體" w:eastAsia="標楷體" w:hAnsi="標楷體"/>
          <w:sz w:val="28"/>
          <w:szCs w:val="28"/>
        </w:rPr>
        <w:t>28</w:t>
      </w:r>
      <w:r>
        <w:rPr>
          <w:rFonts w:ascii="標楷體" w:eastAsia="標楷體" w:hAnsi="標楷體"/>
          <w:sz w:val="28"/>
          <w:szCs w:val="28"/>
        </w:rPr>
        <w:t>劉先生洽詢。</w:t>
      </w:r>
    </w:p>
    <w:p w:rsidR="00914FE4" w:rsidRDefault="00FA038C">
      <w:pPr>
        <w:numPr>
          <w:ilvl w:val="0"/>
          <w:numId w:val="1"/>
        </w:numPr>
        <w:snapToGrid w:val="0"/>
        <w:spacing w:line="360" w:lineRule="auto"/>
        <w:jc w:val="both"/>
      </w:pPr>
      <w:r>
        <w:rPr>
          <w:rFonts w:ascii="標楷體" w:eastAsia="標楷體" w:hAnsi="標楷體"/>
          <w:b/>
          <w:sz w:val="28"/>
          <w:szCs w:val="28"/>
        </w:rPr>
        <w:t>甄選名額：</w:t>
      </w:r>
      <w:r>
        <w:rPr>
          <w:rFonts w:ascii="標楷體" w:eastAsia="標楷體" w:hAnsi="標楷體"/>
          <w:sz w:val="28"/>
          <w:szCs w:val="28"/>
        </w:rPr>
        <w:t>不限族別</w:t>
      </w:r>
      <w:r>
        <w:rPr>
          <w:rFonts w:ascii="標楷體" w:eastAsia="標楷體" w:hAnsi="標楷體"/>
          <w:sz w:val="28"/>
          <w:szCs w:val="28"/>
        </w:rPr>
        <w:t>1</w:t>
      </w:r>
      <w:r>
        <w:rPr>
          <w:rFonts w:ascii="標楷體" w:eastAsia="標楷體" w:hAnsi="標楷體"/>
          <w:sz w:val="28"/>
          <w:szCs w:val="28"/>
        </w:rPr>
        <w:t>名、</w:t>
      </w:r>
      <w:r>
        <w:rPr>
          <w:rFonts w:eastAsia="標楷體"/>
          <w:sz w:val="28"/>
          <w:szCs w:val="28"/>
        </w:rPr>
        <w:t>阿美族</w:t>
      </w:r>
      <w:r>
        <w:rPr>
          <w:rFonts w:ascii="標楷體" w:eastAsia="標楷體" w:hAnsi="標楷體"/>
          <w:sz w:val="28"/>
          <w:szCs w:val="28"/>
        </w:rPr>
        <w:t>1</w:t>
      </w:r>
      <w:r>
        <w:rPr>
          <w:rFonts w:ascii="標楷體" w:eastAsia="標楷體" w:hAnsi="標楷體"/>
          <w:sz w:val="28"/>
          <w:szCs w:val="28"/>
        </w:rPr>
        <w:t>名、布農族</w:t>
      </w:r>
      <w:r>
        <w:rPr>
          <w:rFonts w:ascii="標楷體" w:eastAsia="標楷體" w:hAnsi="標楷體"/>
          <w:sz w:val="28"/>
          <w:szCs w:val="28"/>
        </w:rPr>
        <w:t>1</w:t>
      </w:r>
      <w:r>
        <w:rPr>
          <w:rFonts w:ascii="標楷體" w:eastAsia="標楷體" w:hAnsi="標楷體"/>
          <w:sz w:val="28"/>
          <w:szCs w:val="28"/>
        </w:rPr>
        <w:t>名，共</w:t>
      </w:r>
      <w:r>
        <w:rPr>
          <w:rFonts w:ascii="標楷體" w:eastAsia="標楷體" w:hAnsi="標楷體"/>
          <w:sz w:val="28"/>
          <w:szCs w:val="28"/>
        </w:rPr>
        <w:t>3</w:t>
      </w:r>
      <w:r>
        <w:rPr>
          <w:rFonts w:ascii="標楷體" w:eastAsia="標楷體" w:hAnsi="標楷體"/>
          <w:sz w:val="28"/>
          <w:szCs w:val="28"/>
        </w:rPr>
        <w:t>名，推</w:t>
      </w:r>
      <w:r>
        <w:rPr>
          <w:rFonts w:ascii="標楷體" w:eastAsia="標楷體" w:hAnsi="標楷體"/>
          <w:sz w:val="28"/>
          <w:szCs w:val="28"/>
        </w:rPr>
        <w:lastRenderedPageBreak/>
        <w:t>廣地區為本市。</w:t>
      </w:r>
    </w:p>
    <w:p w:rsidR="00914FE4" w:rsidRDefault="00FA038C">
      <w:pPr>
        <w:numPr>
          <w:ilvl w:val="0"/>
          <w:numId w:val="1"/>
        </w:numPr>
        <w:snapToGrid w:val="0"/>
        <w:spacing w:line="360" w:lineRule="auto"/>
        <w:rPr>
          <w:rFonts w:ascii="標楷體" w:eastAsia="標楷體" w:hAnsi="標楷體"/>
          <w:b/>
          <w:sz w:val="28"/>
          <w:szCs w:val="28"/>
        </w:rPr>
      </w:pPr>
      <w:r>
        <w:rPr>
          <w:rFonts w:ascii="標楷體" w:eastAsia="標楷體" w:hAnsi="標楷體"/>
          <w:b/>
          <w:sz w:val="28"/>
          <w:szCs w:val="28"/>
        </w:rPr>
        <w:t>工作內容：</w:t>
      </w:r>
    </w:p>
    <w:p w:rsidR="00914FE4" w:rsidRDefault="00FA038C">
      <w:pPr>
        <w:numPr>
          <w:ilvl w:val="0"/>
          <w:numId w:val="5"/>
        </w:numPr>
        <w:snapToGrid w:val="0"/>
        <w:spacing w:line="360" w:lineRule="auto"/>
        <w:ind w:left="851" w:hanging="567"/>
        <w:jc w:val="both"/>
      </w:pPr>
      <w:r>
        <w:rPr>
          <w:rFonts w:ascii="標楷體" w:eastAsia="標楷體" w:hAnsi="標楷體"/>
          <w:sz w:val="28"/>
          <w:szCs w:val="28"/>
        </w:rPr>
        <w:t>工作核心為「協助機關推動族語措施</w:t>
      </w:r>
      <w:r>
        <w:rPr>
          <w:rFonts w:ascii="標楷體" w:eastAsia="標楷體" w:hAnsi="標楷體"/>
          <w:sz w:val="28"/>
          <w:szCs w:val="28"/>
        </w:rPr>
        <w:t>(</w:t>
      </w:r>
      <w:r>
        <w:rPr>
          <w:rFonts w:ascii="標楷體" w:eastAsia="標楷體" w:hAnsi="標楷體"/>
          <w:sz w:val="28"/>
          <w:szCs w:val="28"/>
        </w:rPr>
        <w:t>營造友善族語環境</w:t>
      </w:r>
      <w:r>
        <w:rPr>
          <w:rFonts w:ascii="標楷體" w:eastAsia="標楷體" w:hAnsi="標楷體"/>
          <w:sz w:val="28"/>
          <w:szCs w:val="28"/>
        </w:rPr>
        <w:t>)</w:t>
      </w:r>
      <w:r>
        <w:rPr>
          <w:rFonts w:ascii="標楷體" w:eastAsia="標楷體" w:hAnsi="標楷體"/>
          <w:sz w:val="28"/>
          <w:szCs w:val="28"/>
        </w:rPr>
        <w:t>」、「推廣族語家庭化、部落化及生活化」及「語料採集及記錄」等，年度推廣時數不得少於</w:t>
      </w:r>
      <w:r>
        <w:rPr>
          <w:rFonts w:ascii="標楷體" w:eastAsia="標楷體" w:hAnsi="標楷體"/>
          <w:sz w:val="28"/>
          <w:szCs w:val="28"/>
        </w:rPr>
        <w:t>576</w:t>
      </w:r>
      <w:r>
        <w:rPr>
          <w:rFonts w:ascii="標楷體" w:eastAsia="標楷體" w:hAnsi="標楷體"/>
          <w:sz w:val="28"/>
          <w:szCs w:val="28"/>
        </w:rPr>
        <w:t>小時。</w:t>
      </w:r>
    </w:p>
    <w:p w:rsidR="00914FE4" w:rsidRDefault="00FA038C">
      <w:pPr>
        <w:numPr>
          <w:ilvl w:val="0"/>
          <w:numId w:val="5"/>
        </w:numPr>
        <w:snapToGrid w:val="0"/>
        <w:spacing w:line="360" w:lineRule="auto"/>
        <w:ind w:left="851" w:hanging="567"/>
      </w:pPr>
      <w:r>
        <w:rPr>
          <w:rFonts w:ascii="標楷體" w:eastAsia="標楷體" w:hAnsi="標楷體"/>
          <w:sz w:val="28"/>
          <w:szCs w:val="28"/>
        </w:rPr>
        <w:t>各工作項目規範及推動方式如下：</w:t>
      </w:r>
    </w:p>
    <w:tbl>
      <w:tblPr>
        <w:tblW w:w="5000" w:type="pct"/>
        <w:tblCellMar>
          <w:left w:w="10" w:type="dxa"/>
          <w:right w:w="10" w:type="dxa"/>
        </w:tblCellMar>
        <w:tblLook w:val="0000" w:firstRow="0" w:lastRow="0" w:firstColumn="0" w:lastColumn="0" w:noHBand="0" w:noVBand="0"/>
      </w:tblPr>
      <w:tblGrid>
        <w:gridCol w:w="702"/>
        <w:gridCol w:w="1520"/>
        <w:gridCol w:w="4556"/>
        <w:gridCol w:w="1518"/>
      </w:tblGrid>
      <w:tr w:rsidR="00914FE4">
        <w:tblPrEx>
          <w:tblCellMar>
            <w:top w:w="0" w:type="dxa"/>
            <w:bottom w:w="0" w:type="dxa"/>
          </w:tblCellMar>
        </w:tblPrEx>
        <w:trPr>
          <w:trHeight w:val="510"/>
          <w:tblHeader/>
        </w:trPr>
        <w:tc>
          <w:tcPr>
            <w:tcW w:w="702"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rsidR="00914FE4" w:rsidRDefault="00FA038C">
            <w:pPr>
              <w:snapToGrid w:val="0"/>
              <w:spacing w:line="480" w:lineRule="exact"/>
              <w:jc w:val="center"/>
              <w:textAlignment w:val="auto"/>
              <w:rPr>
                <w:rFonts w:ascii="Times New Roman" w:eastAsia="標楷體" w:hAnsi="Times New Roman"/>
                <w:b/>
                <w:sz w:val="28"/>
                <w:szCs w:val="28"/>
              </w:rPr>
            </w:pPr>
            <w:r>
              <w:rPr>
                <w:rFonts w:ascii="Times New Roman" w:eastAsia="標楷體" w:hAnsi="Times New Roman"/>
                <w:b/>
                <w:sz w:val="28"/>
                <w:szCs w:val="28"/>
              </w:rPr>
              <w:t>項次</w:t>
            </w:r>
          </w:p>
        </w:tc>
        <w:tc>
          <w:tcPr>
            <w:tcW w:w="1520"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rsidR="00914FE4" w:rsidRDefault="00FA038C">
            <w:pPr>
              <w:snapToGrid w:val="0"/>
              <w:spacing w:line="480" w:lineRule="exact"/>
              <w:jc w:val="center"/>
              <w:textAlignment w:val="auto"/>
              <w:rPr>
                <w:rFonts w:ascii="Times New Roman" w:eastAsia="標楷體" w:hAnsi="Times New Roman"/>
                <w:b/>
                <w:sz w:val="28"/>
                <w:szCs w:val="28"/>
              </w:rPr>
            </w:pPr>
            <w:r>
              <w:rPr>
                <w:rFonts w:ascii="Times New Roman" w:eastAsia="標楷體" w:hAnsi="Times New Roman"/>
                <w:b/>
                <w:sz w:val="28"/>
                <w:szCs w:val="28"/>
              </w:rPr>
              <w:t>項目</w:t>
            </w:r>
          </w:p>
        </w:tc>
        <w:tc>
          <w:tcPr>
            <w:tcW w:w="4556"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rsidR="00914FE4" w:rsidRDefault="00FA038C">
            <w:pPr>
              <w:snapToGrid w:val="0"/>
              <w:spacing w:line="480" w:lineRule="exact"/>
              <w:jc w:val="center"/>
              <w:textAlignment w:val="auto"/>
              <w:rPr>
                <w:rFonts w:ascii="Times New Roman" w:eastAsia="標楷體" w:hAnsi="Times New Roman"/>
                <w:b/>
                <w:sz w:val="28"/>
                <w:szCs w:val="28"/>
              </w:rPr>
            </w:pPr>
            <w:r>
              <w:rPr>
                <w:rFonts w:ascii="Times New Roman" w:eastAsia="標楷體" w:hAnsi="Times New Roman"/>
                <w:b/>
                <w:sz w:val="28"/>
                <w:szCs w:val="28"/>
              </w:rPr>
              <w:t>內容</w:t>
            </w:r>
          </w:p>
        </w:tc>
        <w:tc>
          <w:tcPr>
            <w:tcW w:w="1518"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rsidR="00914FE4" w:rsidRDefault="00FA038C">
            <w:pPr>
              <w:snapToGrid w:val="0"/>
              <w:spacing w:line="480" w:lineRule="exact"/>
              <w:jc w:val="center"/>
              <w:textAlignment w:val="auto"/>
              <w:rPr>
                <w:rFonts w:ascii="Times New Roman" w:eastAsia="標楷體" w:hAnsi="Times New Roman"/>
                <w:b/>
                <w:sz w:val="28"/>
                <w:szCs w:val="28"/>
              </w:rPr>
            </w:pPr>
            <w:r>
              <w:rPr>
                <w:rFonts w:ascii="Times New Roman" w:eastAsia="標楷體" w:hAnsi="Times New Roman"/>
                <w:b/>
                <w:sz w:val="28"/>
                <w:szCs w:val="28"/>
              </w:rPr>
              <w:t>績效指標</w:t>
            </w:r>
          </w:p>
        </w:tc>
      </w:tr>
      <w:tr w:rsidR="00914FE4">
        <w:tblPrEx>
          <w:tblCellMar>
            <w:top w:w="0" w:type="dxa"/>
            <w:bottom w:w="0" w:type="dxa"/>
          </w:tblCellMar>
        </w:tblPrEx>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14FE4" w:rsidRDefault="00FA038C">
            <w:pPr>
              <w:snapToGrid w:val="0"/>
              <w:spacing w:line="480" w:lineRule="exact"/>
              <w:jc w:val="center"/>
              <w:textAlignment w:val="auto"/>
              <w:rPr>
                <w:rFonts w:ascii="Times New Roman" w:eastAsia="標楷體" w:hAnsi="Times New Roman"/>
                <w:sz w:val="28"/>
                <w:szCs w:val="28"/>
              </w:rPr>
            </w:pPr>
            <w:r>
              <w:rPr>
                <w:rFonts w:ascii="Times New Roman" w:eastAsia="標楷體" w:hAnsi="Times New Roman"/>
                <w:sz w:val="28"/>
                <w:szCs w:val="28"/>
              </w:rPr>
              <w:t>1</w:t>
            </w:r>
          </w:p>
        </w:tc>
        <w:tc>
          <w:tcPr>
            <w:tcW w:w="1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14FE4" w:rsidRDefault="00FA038C">
            <w:pPr>
              <w:snapToGrid w:val="0"/>
              <w:spacing w:line="480" w:lineRule="exact"/>
              <w:jc w:val="both"/>
              <w:textAlignment w:val="auto"/>
              <w:rPr>
                <w:rFonts w:ascii="Times New Roman" w:eastAsia="標楷體" w:hAnsi="Times New Roman"/>
                <w:sz w:val="28"/>
                <w:szCs w:val="28"/>
              </w:rPr>
            </w:pPr>
            <w:r>
              <w:rPr>
                <w:rFonts w:ascii="Times New Roman" w:eastAsia="標楷體" w:hAnsi="Times New Roman"/>
                <w:sz w:val="28"/>
                <w:szCs w:val="28"/>
              </w:rPr>
              <w:t>輔導族語學習家庭</w:t>
            </w:r>
          </w:p>
        </w:tc>
        <w:tc>
          <w:tcPr>
            <w:tcW w:w="4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14FE4" w:rsidRDefault="00FA038C">
            <w:pPr>
              <w:pStyle w:val="a3"/>
              <w:numPr>
                <w:ilvl w:val="0"/>
                <w:numId w:val="6"/>
              </w:numPr>
              <w:suppressAutoHyphens w:val="0"/>
              <w:spacing w:line="460" w:lineRule="exact"/>
              <w:ind w:left="314" w:hanging="314"/>
              <w:jc w:val="both"/>
              <w:textAlignment w:val="auto"/>
              <w:rPr>
                <w:rFonts w:ascii="Times New Roman" w:eastAsia="標楷體" w:hAnsi="Times New Roman"/>
                <w:sz w:val="28"/>
                <w:szCs w:val="28"/>
              </w:rPr>
            </w:pPr>
            <w:r>
              <w:rPr>
                <w:rFonts w:ascii="Times New Roman" w:eastAsia="標楷體" w:hAnsi="Times New Roman"/>
                <w:sz w:val="28"/>
                <w:szCs w:val="28"/>
              </w:rPr>
              <w:t>輔導目的：輔導與協助家長及家庭成員如何於家庭建構具生活化之族語學習環境。</w:t>
            </w:r>
          </w:p>
          <w:p w:rsidR="00914FE4" w:rsidRDefault="00FA038C">
            <w:pPr>
              <w:pStyle w:val="a3"/>
              <w:numPr>
                <w:ilvl w:val="0"/>
                <w:numId w:val="6"/>
              </w:numPr>
              <w:suppressAutoHyphens w:val="0"/>
              <w:spacing w:line="460" w:lineRule="exact"/>
              <w:ind w:left="314" w:hanging="314"/>
              <w:jc w:val="both"/>
              <w:textAlignment w:val="auto"/>
              <w:rPr>
                <w:rFonts w:ascii="Times New Roman" w:eastAsia="標楷體" w:hAnsi="Times New Roman"/>
                <w:sz w:val="28"/>
                <w:szCs w:val="28"/>
              </w:rPr>
            </w:pPr>
            <w:r>
              <w:rPr>
                <w:rFonts w:ascii="Times New Roman" w:eastAsia="標楷體" w:hAnsi="Times New Roman"/>
                <w:sz w:val="28"/>
                <w:szCs w:val="28"/>
              </w:rPr>
              <w:t>實施方式：</w:t>
            </w:r>
          </w:p>
          <w:p w:rsidR="00914FE4" w:rsidRDefault="00FA038C">
            <w:pPr>
              <w:pStyle w:val="a3"/>
              <w:numPr>
                <w:ilvl w:val="0"/>
                <w:numId w:val="7"/>
              </w:numPr>
              <w:suppressAutoHyphens w:val="0"/>
              <w:spacing w:line="460" w:lineRule="exact"/>
              <w:ind w:left="597" w:hanging="425"/>
              <w:jc w:val="both"/>
              <w:textAlignment w:val="auto"/>
            </w:pPr>
            <w:r>
              <w:rPr>
                <w:rFonts w:ascii="Times New Roman" w:eastAsia="標楷體" w:hAnsi="Times New Roman"/>
                <w:sz w:val="28"/>
                <w:szCs w:val="28"/>
              </w:rPr>
              <w:t>每戶家庭成員</w:t>
            </w:r>
            <w:r>
              <w:rPr>
                <w:rFonts w:ascii="Times New Roman" w:eastAsia="標楷體" w:hAnsi="Times New Roman"/>
                <w:b/>
                <w:bCs/>
                <w:sz w:val="28"/>
                <w:szCs w:val="28"/>
              </w:rPr>
              <w:t>至少</w:t>
            </w:r>
            <w:r>
              <w:rPr>
                <w:rFonts w:ascii="Times New Roman" w:eastAsia="標楷體" w:hAnsi="Times New Roman"/>
                <w:b/>
                <w:bCs/>
                <w:sz w:val="28"/>
                <w:szCs w:val="28"/>
              </w:rPr>
              <w:t>2</w:t>
            </w:r>
            <w:r>
              <w:rPr>
                <w:rFonts w:ascii="Times New Roman" w:eastAsia="標楷體" w:hAnsi="Times New Roman"/>
                <w:b/>
                <w:bCs/>
                <w:sz w:val="28"/>
                <w:szCs w:val="28"/>
              </w:rPr>
              <w:t>人</w:t>
            </w:r>
            <w:r>
              <w:rPr>
                <w:rFonts w:ascii="Times New Roman" w:eastAsia="標楷體" w:hAnsi="Times New Roman"/>
                <w:sz w:val="28"/>
                <w:szCs w:val="28"/>
              </w:rPr>
              <w:t>，其中</w:t>
            </w:r>
            <w:r>
              <w:rPr>
                <w:rFonts w:ascii="Times New Roman" w:eastAsia="標楷體" w:hAnsi="Times New Roman"/>
                <w:sz w:val="28"/>
                <w:szCs w:val="28"/>
              </w:rPr>
              <w:t>18</w:t>
            </w:r>
            <w:r>
              <w:rPr>
                <w:rFonts w:ascii="Times New Roman" w:eastAsia="標楷體" w:hAnsi="Times New Roman"/>
                <w:sz w:val="28"/>
                <w:szCs w:val="28"/>
              </w:rPr>
              <w:t>歲以下成員至少</w:t>
            </w:r>
            <w:r>
              <w:rPr>
                <w:rFonts w:ascii="Times New Roman" w:eastAsia="標楷體" w:hAnsi="Times New Roman"/>
                <w:sz w:val="28"/>
                <w:szCs w:val="28"/>
              </w:rPr>
              <w:t>1</w:t>
            </w:r>
            <w:r>
              <w:rPr>
                <w:rFonts w:ascii="Times New Roman" w:eastAsia="標楷體" w:hAnsi="Times New Roman"/>
                <w:sz w:val="28"/>
                <w:szCs w:val="28"/>
              </w:rPr>
              <w:t>人。</w:t>
            </w:r>
          </w:p>
          <w:p w:rsidR="00914FE4" w:rsidRDefault="00FA038C">
            <w:pPr>
              <w:pStyle w:val="a3"/>
              <w:numPr>
                <w:ilvl w:val="0"/>
                <w:numId w:val="7"/>
              </w:numPr>
              <w:suppressAutoHyphens w:val="0"/>
              <w:spacing w:line="460" w:lineRule="exact"/>
              <w:ind w:left="597" w:hanging="425"/>
              <w:jc w:val="both"/>
              <w:textAlignment w:val="auto"/>
              <w:rPr>
                <w:rFonts w:ascii="Times New Roman" w:eastAsia="標楷體" w:hAnsi="Times New Roman"/>
                <w:sz w:val="28"/>
                <w:szCs w:val="28"/>
              </w:rPr>
            </w:pPr>
            <w:r>
              <w:rPr>
                <w:rFonts w:ascii="Times New Roman" w:eastAsia="標楷體" w:hAnsi="Times New Roman"/>
                <w:sz w:val="28"/>
                <w:szCs w:val="28"/>
              </w:rPr>
              <w:t>教導家庭成員如何有效操作學習方式及活動教案，瞭解家庭成員學習成效，並據以調整、設計及輔導各項學習方式與內容。</w:t>
            </w:r>
          </w:p>
          <w:p w:rsidR="00914FE4" w:rsidRDefault="00FA038C">
            <w:pPr>
              <w:pStyle w:val="a3"/>
              <w:numPr>
                <w:ilvl w:val="0"/>
                <w:numId w:val="6"/>
              </w:numPr>
              <w:suppressAutoHyphens w:val="0"/>
              <w:spacing w:line="460" w:lineRule="exact"/>
              <w:ind w:left="314" w:hanging="314"/>
              <w:jc w:val="both"/>
              <w:textAlignment w:val="auto"/>
              <w:rPr>
                <w:rFonts w:ascii="Times New Roman" w:eastAsia="標楷體" w:hAnsi="Times New Roman"/>
                <w:sz w:val="28"/>
                <w:szCs w:val="28"/>
              </w:rPr>
            </w:pPr>
            <w:r>
              <w:rPr>
                <w:rFonts w:ascii="Times New Roman" w:eastAsia="標楷體" w:hAnsi="Times New Roman"/>
                <w:sz w:val="28"/>
                <w:szCs w:val="28"/>
              </w:rPr>
              <w:t>評量及獎勵：每次輔導時，家庭成員到齊次數達</w:t>
            </w:r>
            <w:r>
              <w:rPr>
                <w:rFonts w:ascii="Times New Roman" w:eastAsia="標楷體" w:hAnsi="Times New Roman"/>
                <w:sz w:val="28"/>
                <w:szCs w:val="28"/>
              </w:rPr>
              <w:t>70%</w:t>
            </w:r>
            <w:r>
              <w:rPr>
                <w:rFonts w:ascii="Times New Roman" w:eastAsia="標楷體" w:hAnsi="Times New Roman"/>
                <w:sz w:val="28"/>
                <w:szCs w:val="28"/>
              </w:rPr>
              <w:t>，且經族語能力評量之前、後測，評量成效良好者，發給獎勵金，每戶</w:t>
            </w:r>
            <w:r>
              <w:rPr>
                <w:rFonts w:ascii="Times New Roman" w:eastAsia="標楷體" w:hAnsi="Times New Roman"/>
                <w:sz w:val="28"/>
                <w:szCs w:val="28"/>
              </w:rPr>
              <w:t>6,000</w:t>
            </w:r>
            <w:r>
              <w:rPr>
                <w:rFonts w:ascii="Times New Roman" w:eastAsia="標楷體" w:hAnsi="Times New Roman"/>
                <w:sz w:val="28"/>
                <w:szCs w:val="28"/>
              </w:rPr>
              <w:t>元。</w:t>
            </w:r>
          </w:p>
        </w:tc>
        <w:tc>
          <w:tcPr>
            <w:tcW w:w="1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14FE4" w:rsidRDefault="00FA038C">
            <w:pPr>
              <w:pStyle w:val="a3"/>
              <w:numPr>
                <w:ilvl w:val="0"/>
                <w:numId w:val="8"/>
              </w:numPr>
              <w:suppressAutoHyphens w:val="0"/>
              <w:spacing w:line="460" w:lineRule="exact"/>
              <w:ind w:left="316" w:hanging="316"/>
              <w:jc w:val="both"/>
              <w:textAlignment w:val="auto"/>
              <w:rPr>
                <w:rFonts w:ascii="Times New Roman" w:eastAsia="標楷體" w:hAnsi="Times New Roman"/>
                <w:sz w:val="28"/>
                <w:szCs w:val="28"/>
              </w:rPr>
            </w:pPr>
            <w:r>
              <w:rPr>
                <w:rFonts w:ascii="Times New Roman" w:eastAsia="標楷體" w:hAnsi="Times New Roman"/>
                <w:sz w:val="28"/>
                <w:szCs w:val="28"/>
              </w:rPr>
              <w:t>至少輔導</w:t>
            </w:r>
            <w:r>
              <w:rPr>
                <w:rFonts w:ascii="Times New Roman" w:eastAsia="標楷體" w:hAnsi="Times New Roman"/>
                <w:sz w:val="28"/>
                <w:szCs w:val="28"/>
              </w:rPr>
              <w:t>2</w:t>
            </w:r>
            <w:r>
              <w:rPr>
                <w:rFonts w:ascii="Times New Roman" w:eastAsia="標楷體" w:hAnsi="Times New Roman"/>
                <w:sz w:val="28"/>
                <w:szCs w:val="28"/>
              </w:rPr>
              <w:t>戶、至多</w:t>
            </w:r>
            <w:r>
              <w:rPr>
                <w:rFonts w:ascii="Times New Roman" w:eastAsia="標楷體" w:hAnsi="Times New Roman"/>
                <w:sz w:val="28"/>
                <w:szCs w:val="28"/>
              </w:rPr>
              <w:t>6</w:t>
            </w:r>
            <w:r>
              <w:rPr>
                <w:rFonts w:ascii="Times New Roman" w:eastAsia="標楷體" w:hAnsi="Times New Roman"/>
                <w:sz w:val="28"/>
                <w:szCs w:val="28"/>
              </w:rPr>
              <w:t>戶。</w:t>
            </w:r>
          </w:p>
          <w:p w:rsidR="00914FE4" w:rsidRDefault="00FA038C">
            <w:pPr>
              <w:pStyle w:val="a3"/>
              <w:numPr>
                <w:ilvl w:val="0"/>
                <w:numId w:val="8"/>
              </w:numPr>
              <w:suppressAutoHyphens w:val="0"/>
              <w:spacing w:line="460" w:lineRule="exact"/>
              <w:ind w:left="316" w:hanging="316"/>
              <w:jc w:val="both"/>
              <w:textAlignment w:val="auto"/>
              <w:rPr>
                <w:rFonts w:ascii="Times New Roman" w:eastAsia="標楷體" w:hAnsi="Times New Roman"/>
                <w:sz w:val="28"/>
                <w:szCs w:val="28"/>
              </w:rPr>
            </w:pPr>
            <w:r>
              <w:rPr>
                <w:rFonts w:ascii="Times New Roman" w:eastAsia="標楷體" w:hAnsi="Times New Roman"/>
                <w:sz w:val="28"/>
                <w:szCs w:val="28"/>
              </w:rPr>
              <w:t>每戶輔導總時數應達</w:t>
            </w:r>
            <w:r>
              <w:rPr>
                <w:rFonts w:ascii="Times New Roman" w:eastAsia="標楷體" w:hAnsi="Times New Roman"/>
                <w:sz w:val="28"/>
                <w:szCs w:val="28"/>
              </w:rPr>
              <w:t>60</w:t>
            </w:r>
            <w:r>
              <w:rPr>
                <w:rFonts w:ascii="Times New Roman" w:eastAsia="標楷體" w:hAnsi="Times New Roman"/>
                <w:sz w:val="28"/>
                <w:szCs w:val="28"/>
              </w:rPr>
              <w:t>小時。</w:t>
            </w:r>
          </w:p>
        </w:tc>
      </w:tr>
      <w:tr w:rsidR="00914FE4">
        <w:tblPrEx>
          <w:tblCellMar>
            <w:top w:w="0" w:type="dxa"/>
            <w:bottom w:w="0" w:type="dxa"/>
          </w:tblCellMar>
        </w:tblPrEx>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14FE4" w:rsidRDefault="00FA038C">
            <w:pPr>
              <w:snapToGrid w:val="0"/>
              <w:spacing w:line="480" w:lineRule="exact"/>
              <w:jc w:val="center"/>
              <w:textAlignment w:val="auto"/>
              <w:rPr>
                <w:rFonts w:ascii="Times New Roman" w:eastAsia="標楷體" w:hAnsi="Times New Roman"/>
                <w:sz w:val="28"/>
                <w:szCs w:val="28"/>
              </w:rPr>
            </w:pPr>
            <w:r>
              <w:rPr>
                <w:rFonts w:ascii="Times New Roman" w:eastAsia="標楷體" w:hAnsi="Times New Roman"/>
                <w:sz w:val="28"/>
                <w:szCs w:val="28"/>
              </w:rPr>
              <w:t>2</w:t>
            </w:r>
          </w:p>
        </w:tc>
        <w:tc>
          <w:tcPr>
            <w:tcW w:w="1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14FE4" w:rsidRDefault="00FA038C">
            <w:pPr>
              <w:snapToGrid w:val="0"/>
              <w:spacing w:line="480" w:lineRule="exact"/>
              <w:jc w:val="both"/>
              <w:textAlignment w:val="auto"/>
              <w:rPr>
                <w:rFonts w:ascii="Times New Roman" w:eastAsia="標楷體" w:hAnsi="Times New Roman"/>
                <w:sz w:val="28"/>
                <w:szCs w:val="28"/>
              </w:rPr>
            </w:pPr>
            <w:r>
              <w:rPr>
                <w:rFonts w:ascii="Times New Roman" w:eastAsia="標楷體" w:hAnsi="Times New Roman"/>
                <w:sz w:val="28"/>
                <w:szCs w:val="28"/>
              </w:rPr>
              <w:t>推廣部落</w:t>
            </w:r>
            <w:r>
              <w:rPr>
                <w:rFonts w:ascii="Times New Roman" w:eastAsia="標楷體" w:hAnsi="Times New Roman"/>
                <w:sz w:val="28"/>
                <w:szCs w:val="28"/>
              </w:rPr>
              <w:t>(</w:t>
            </w:r>
            <w:r>
              <w:rPr>
                <w:rFonts w:ascii="Times New Roman" w:eastAsia="標楷體" w:hAnsi="Times New Roman"/>
                <w:sz w:val="28"/>
                <w:szCs w:val="28"/>
              </w:rPr>
              <w:t>社區</w:t>
            </w:r>
            <w:r>
              <w:rPr>
                <w:rFonts w:ascii="Times New Roman" w:eastAsia="標楷體" w:hAnsi="Times New Roman"/>
                <w:sz w:val="28"/>
                <w:szCs w:val="28"/>
              </w:rPr>
              <w:t>)</w:t>
            </w:r>
            <w:r>
              <w:rPr>
                <w:rFonts w:ascii="Times New Roman" w:eastAsia="標楷體" w:hAnsi="Times New Roman"/>
                <w:sz w:val="28"/>
                <w:szCs w:val="28"/>
              </w:rPr>
              <w:t>族語學習風氣</w:t>
            </w:r>
          </w:p>
        </w:tc>
        <w:tc>
          <w:tcPr>
            <w:tcW w:w="4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14FE4" w:rsidRDefault="00FA038C">
            <w:pPr>
              <w:pStyle w:val="a3"/>
              <w:numPr>
                <w:ilvl w:val="0"/>
                <w:numId w:val="9"/>
              </w:numPr>
              <w:suppressAutoHyphens w:val="0"/>
              <w:snapToGrid w:val="0"/>
              <w:spacing w:line="460" w:lineRule="exact"/>
              <w:ind w:left="314" w:hanging="314"/>
              <w:jc w:val="both"/>
              <w:textAlignment w:val="auto"/>
              <w:rPr>
                <w:rFonts w:ascii="Times New Roman" w:eastAsia="標楷體" w:hAnsi="Times New Roman"/>
                <w:sz w:val="28"/>
                <w:szCs w:val="28"/>
              </w:rPr>
            </w:pPr>
            <w:r>
              <w:rPr>
                <w:rFonts w:ascii="Times New Roman" w:eastAsia="標楷體" w:hAnsi="Times New Roman"/>
                <w:sz w:val="28"/>
                <w:szCs w:val="28"/>
              </w:rPr>
              <w:t>實施目的：規劃各項提升族語使用意識之標示或策略，以營造族語友善環境，提升族語能見度。</w:t>
            </w:r>
          </w:p>
          <w:p w:rsidR="00914FE4" w:rsidRDefault="00FA038C">
            <w:pPr>
              <w:pStyle w:val="a3"/>
              <w:numPr>
                <w:ilvl w:val="0"/>
                <w:numId w:val="9"/>
              </w:numPr>
              <w:suppressAutoHyphens w:val="0"/>
              <w:snapToGrid w:val="0"/>
              <w:spacing w:line="460" w:lineRule="exact"/>
              <w:ind w:left="314" w:hanging="314"/>
              <w:jc w:val="both"/>
              <w:textAlignment w:val="auto"/>
              <w:rPr>
                <w:rFonts w:ascii="Times New Roman" w:eastAsia="標楷體" w:hAnsi="Times New Roman"/>
                <w:sz w:val="28"/>
                <w:szCs w:val="28"/>
              </w:rPr>
            </w:pPr>
            <w:r>
              <w:rPr>
                <w:rFonts w:ascii="Times New Roman" w:eastAsia="標楷體" w:hAnsi="Times New Roman"/>
                <w:sz w:val="28"/>
                <w:szCs w:val="28"/>
              </w:rPr>
              <w:t>實施準則：</w:t>
            </w:r>
          </w:p>
          <w:p w:rsidR="00914FE4" w:rsidRDefault="00FA038C">
            <w:pPr>
              <w:pStyle w:val="a3"/>
              <w:numPr>
                <w:ilvl w:val="0"/>
                <w:numId w:val="10"/>
              </w:numPr>
              <w:suppressAutoHyphens w:val="0"/>
              <w:snapToGrid w:val="0"/>
              <w:spacing w:line="460" w:lineRule="exact"/>
              <w:ind w:left="607" w:hanging="426"/>
              <w:jc w:val="both"/>
              <w:textAlignment w:val="auto"/>
              <w:rPr>
                <w:rFonts w:ascii="Times New Roman" w:eastAsia="標楷體" w:hAnsi="Times New Roman"/>
                <w:sz w:val="28"/>
                <w:szCs w:val="28"/>
              </w:rPr>
            </w:pPr>
            <w:r>
              <w:rPr>
                <w:rFonts w:ascii="Times New Roman" w:eastAsia="標楷體" w:hAnsi="Times New Roman"/>
                <w:sz w:val="28"/>
                <w:szCs w:val="28"/>
              </w:rPr>
              <w:lastRenderedPageBreak/>
              <w:t>族語聚會所</w:t>
            </w:r>
          </w:p>
          <w:p w:rsidR="00914FE4" w:rsidRDefault="00FA038C">
            <w:pPr>
              <w:snapToGrid w:val="0"/>
              <w:spacing w:line="460" w:lineRule="exact"/>
              <w:ind w:left="746" w:hanging="283"/>
              <w:jc w:val="both"/>
              <w:textAlignment w:val="auto"/>
            </w:pPr>
            <w:r>
              <w:rPr>
                <w:rFonts w:ascii="MS Gothic" w:eastAsia="MS Gothic" w:hAnsi="MS Gothic" w:cs="MS Gothic"/>
                <w:sz w:val="28"/>
                <w:szCs w:val="28"/>
              </w:rPr>
              <w:t>➀</w:t>
            </w:r>
            <w:r>
              <w:rPr>
                <w:rFonts w:ascii="標楷體" w:eastAsia="標楷體" w:hAnsi="標楷體" w:cs="微軟正黑體"/>
                <w:sz w:val="28"/>
                <w:szCs w:val="28"/>
              </w:rPr>
              <w:t>鼓勵族人</w:t>
            </w:r>
            <w:r>
              <w:rPr>
                <w:rFonts w:ascii="標楷體" w:eastAsia="標楷體" w:hAnsi="標楷體" w:cs="MS Gothic"/>
                <w:sz w:val="28"/>
                <w:szCs w:val="28"/>
              </w:rPr>
              <w:t>參與聚會，並使用族語進行討論，營造全族語聚會場域。</w:t>
            </w:r>
          </w:p>
          <w:p w:rsidR="00914FE4" w:rsidRDefault="00FA038C">
            <w:pPr>
              <w:snapToGrid w:val="0"/>
              <w:spacing w:line="460" w:lineRule="exact"/>
              <w:ind w:left="763" w:hanging="283"/>
              <w:jc w:val="both"/>
              <w:textAlignment w:val="auto"/>
            </w:pPr>
            <w:r>
              <w:rPr>
                <w:rFonts w:ascii="MS Gothic" w:eastAsia="MS Gothic" w:hAnsi="MS Gothic" w:cs="MS Gothic"/>
                <w:sz w:val="28"/>
                <w:szCs w:val="28"/>
              </w:rPr>
              <w:t>➁</w:t>
            </w:r>
            <w:r>
              <w:rPr>
                <w:rFonts w:ascii="標楷體" w:eastAsia="標楷體" w:hAnsi="標楷體" w:cs="微軟正黑體"/>
                <w:sz w:val="28"/>
                <w:szCs w:val="28"/>
              </w:rPr>
              <w:t>鼓勵邀請長者及年輕人參與聚會，透過長者分享傳統故事、神話、歷史事件或教導舊詞彙過程，提供語言學習交流平臺。</w:t>
            </w:r>
          </w:p>
          <w:p w:rsidR="00914FE4" w:rsidRDefault="00FA038C">
            <w:pPr>
              <w:snapToGrid w:val="0"/>
              <w:spacing w:line="460" w:lineRule="exact"/>
              <w:ind w:left="746" w:hanging="283"/>
              <w:jc w:val="both"/>
              <w:textAlignment w:val="auto"/>
            </w:pPr>
            <w:r>
              <w:rPr>
                <w:rFonts w:ascii="MS Gothic" w:eastAsia="MS Gothic" w:hAnsi="MS Gothic" w:cs="MS Gothic"/>
                <w:sz w:val="28"/>
                <w:szCs w:val="28"/>
              </w:rPr>
              <w:t>➂</w:t>
            </w:r>
            <w:r>
              <w:rPr>
                <w:rFonts w:ascii="Times New Roman" w:eastAsia="標楷體" w:hAnsi="Times New Roman"/>
                <w:sz w:val="28"/>
                <w:szCs w:val="28"/>
              </w:rPr>
              <w:t>參與成員</w:t>
            </w:r>
            <w:r>
              <w:rPr>
                <w:rFonts w:ascii="Times New Roman" w:eastAsia="標楷體" w:hAnsi="Times New Roman"/>
                <w:b/>
                <w:bCs/>
                <w:sz w:val="28"/>
                <w:szCs w:val="28"/>
              </w:rPr>
              <w:t>至少</w:t>
            </w:r>
            <w:r>
              <w:rPr>
                <w:rFonts w:ascii="Times New Roman" w:eastAsia="標楷體" w:hAnsi="Times New Roman"/>
                <w:b/>
                <w:bCs/>
                <w:sz w:val="28"/>
                <w:szCs w:val="28"/>
              </w:rPr>
              <w:t>10</w:t>
            </w:r>
            <w:r>
              <w:rPr>
                <w:rFonts w:ascii="Times New Roman" w:eastAsia="標楷體" w:hAnsi="Times New Roman"/>
                <w:b/>
                <w:bCs/>
                <w:sz w:val="28"/>
                <w:szCs w:val="28"/>
              </w:rPr>
              <w:t>人</w:t>
            </w:r>
            <w:r>
              <w:rPr>
                <w:rFonts w:ascii="Times New Roman" w:eastAsia="標楷體" w:hAnsi="Times New Roman"/>
                <w:b/>
                <w:bCs/>
                <w:sz w:val="28"/>
                <w:szCs w:val="28"/>
              </w:rPr>
              <w:t>(</w:t>
            </w:r>
            <w:r>
              <w:rPr>
                <w:rFonts w:ascii="Times New Roman" w:eastAsia="標楷體" w:hAnsi="Times New Roman"/>
                <w:b/>
                <w:bCs/>
                <w:sz w:val="28"/>
                <w:szCs w:val="28"/>
              </w:rPr>
              <w:t>瀕危語別以</w:t>
            </w:r>
            <w:r>
              <w:rPr>
                <w:rFonts w:ascii="Times New Roman" w:eastAsia="標楷體" w:hAnsi="Times New Roman"/>
                <w:b/>
                <w:bCs/>
                <w:sz w:val="28"/>
                <w:szCs w:val="28"/>
              </w:rPr>
              <w:t>5</w:t>
            </w:r>
            <w:r>
              <w:rPr>
                <w:rFonts w:ascii="Times New Roman" w:eastAsia="標楷體" w:hAnsi="Times New Roman"/>
                <w:b/>
                <w:bCs/>
                <w:sz w:val="28"/>
                <w:szCs w:val="28"/>
              </w:rPr>
              <w:t>人為原則</w:t>
            </w:r>
            <w:r>
              <w:rPr>
                <w:rFonts w:ascii="Times New Roman" w:eastAsia="標楷體" w:hAnsi="Times New Roman"/>
                <w:b/>
                <w:bCs/>
                <w:sz w:val="28"/>
                <w:szCs w:val="28"/>
              </w:rPr>
              <w:t>)</w:t>
            </w:r>
            <w:r>
              <w:rPr>
                <w:rFonts w:ascii="Times New Roman" w:eastAsia="標楷體" w:hAnsi="Times New Roman"/>
                <w:sz w:val="28"/>
                <w:szCs w:val="28"/>
              </w:rPr>
              <w:t>，其中</w:t>
            </w:r>
            <w:r>
              <w:rPr>
                <w:rFonts w:ascii="Times New Roman" w:eastAsia="標楷體" w:hAnsi="Times New Roman"/>
                <w:sz w:val="28"/>
                <w:szCs w:val="28"/>
              </w:rPr>
              <w:t>35</w:t>
            </w:r>
            <w:r>
              <w:rPr>
                <w:rFonts w:ascii="Times New Roman" w:eastAsia="標楷體" w:hAnsi="Times New Roman"/>
                <w:sz w:val="28"/>
                <w:szCs w:val="28"/>
              </w:rPr>
              <w:t>歲以下成員至少</w:t>
            </w:r>
            <w:r>
              <w:rPr>
                <w:rFonts w:ascii="Times New Roman" w:eastAsia="標楷體" w:hAnsi="Times New Roman"/>
                <w:sz w:val="28"/>
                <w:szCs w:val="28"/>
              </w:rPr>
              <w:t>2</w:t>
            </w:r>
            <w:r>
              <w:rPr>
                <w:rFonts w:ascii="Times New Roman" w:eastAsia="標楷體" w:hAnsi="Times New Roman"/>
                <w:sz w:val="28"/>
                <w:szCs w:val="28"/>
              </w:rPr>
              <w:t>人</w:t>
            </w:r>
            <w:r>
              <w:rPr>
                <w:rFonts w:ascii="標楷體" w:eastAsia="標楷體" w:hAnsi="標楷體" w:cs="微軟正黑體"/>
                <w:sz w:val="28"/>
                <w:szCs w:val="28"/>
              </w:rPr>
              <w:t>。</w:t>
            </w:r>
          </w:p>
          <w:p w:rsidR="00914FE4" w:rsidRDefault="00FA038C">
            <w:pPr>
              <w:pStyle w:val="a3"/>
              <w:numPr>
                <w:ilvl w:val="0"/>
                <w:numId w:val="10"/>
              </w:numPr>
              <w:suppressAutoHyphens w:val="0"/>
              <w:snapToGrid w:val="0"/>
              <w:spacing w:line="460" w:lineRule="exact"/>
              <w:ind w:left="607" w:hanging="426"/>
              <w:jc w:val="both"/>
              <w:textAlignment w:val="auto"/>
              <w:rPr>
                <w:rFonts w:ascii="Times New Roman" w:eastAsia="標楷體" w:hAnsi="Times New Roman"/>
                <w:sz w:val="28"/>
                <w:szCs w:val="28"/>
              </w:rPr>
            </w:pPr>
            <w:r>
              <w:rPr>
                <w:rFonts w:ascii="Times New Roman" w:eastAsia="標楷體" w:hAnsi="Times New Roman"/>
                <w:sz w:val="28"/>
                <w:szCs w:val="28"/>
              </w:rPr>
              <w:t>協助教會推動族語學習：</w:t>
            </w:r>
          </w:p>
          <w:p w:rsidR="00914FE4" w:rsidRDefault="00FA038C">
            <w:pPr>
              <w:snapToGrid w:val="0"/>
              <w:spacing w:line="460" w:lineRule="exact"/>
              <w:ind w:left="746" w:hanging="283"/>
              <w:jc w:val="both"/>
              <w:textAlignment w:val="auto"/>
            </w:pPr>
            <w:r>
              <w:rPr>
                <w:rFonts w:ascii="MS Gothic" w:eastAsia="MS Gothic" w:hAnsi="MS Gothic" w:cs="MS Gothic"/>
                <w:sz w:val="28"/>
                <w:szCs w:val="28"/>
              </w:rPr>
              <w:t>➀</w:t>
            </w:r>
            <w:r>
              <w:rPr>
                <w:rFonts w:ascii="標楷體" w:eastAsia="標楷體" w:hAnsi="標楷體"/>
                <w:sz w:val="28"/>
                <w:szCs w:val="28"/>
              </w:rPr>
              <w:t>推動教會族語學習，使教會成為族人學習族語之據點。</w:t>
            </w:r>
          </w:p>
          <w:p w:rsidR="00914FE4" w:rsidRDefault="00FA038C">
            <w:pPr>
              <w:snapToGrid w:val="0"/>
              <w:spacing w:line="460" w:lineRule="exact"/>
              <w:ind w:left="746" w:hanging="283"/>
              <w:jc w:val="both"/>
              <w:textAlignment w:val="auto"/>
            </w:pPr>
            <w:r>
              <w:rPr>
                <w:rFonts w:ascii="MS Gothic" w:eastAsia="MS Gothic" w:hAnsi="MS Gothic" w:cs="MS Gothic"/>
                <w:sz w:val="28"/>
                <w:szCs w:val="28"/>
              </w:rPr>
              <w:t>➁</w:t>
            </w:r>
            <w:r>
              <w:rPr>
                <w:rFonts w:ascii="標楷體" w:eastAsia="標楷體" w:hAnsi="標楷體"/>
                <w:sz w:val="28"/>
                <w:szCs w:val="28"/>
              </w:rPr>
              <w:t>協助教會推動族語學習，包含族語證道、族語詩歌、族語團契、族語查經及族語主日學等相關活動。</w:t>
            </w:r>
          </w:p>
          <w:p w:rsidR="00914FE4" w:rsidRDefault="00FA038C">
            <w:pPr>
              <w:pStyle w:val="a3"/>
              <w:numPr>
                <w:ilvl w:val="0"/>
                <w:numId w:val="10"/>
              </w:numPr>
              <w:suppressAutoHyphens w:val="0"/>
              <w:snapToGrid w:val="0"/>
              <w:spacing w:line="460" w:lineRule="exact"/>
              <w:ind w:left="607" w:hanging="426"/>
              <w:jc w:val="both"/>
              <w:textAlignment w:val="auto"/>
            </w:pPr>
            <w:r>
              <w:rPr>
                <w:rFonts w:ascii="標楷體" w:eastAsia="標楷體" w:hAnsi="標楷體"/>
                <w:sz w:val="28"/>
                <w:szCs w:val="28"/>
              </w:rPr>
              <w:t>推動</w:t>
            </w:r>
            <w:r>
              <w:rPr>
                <w:rFonts w:ascii="Times New Roman" w:eastAsia="標楷體" w:hAnsi="Times New Roman"/>
                <w:sz w:val="28"/>
                <w:szCs w:val="28"/>
              </w:rPr>
              <w:t>部落</w:t>
            </w:r>
            <w:r>
              <w:rPr>
                <w:rFonts w:ascii="Times New Roman" w:eastAsia="標楷體" w:hAnsi="Times New Roman"/>
                <w:sz w:val="28"/>
                <w:szCs w:val="28"/>
              </w:rPr>
              <w:t>(</w:t>
            </w:r>
            <w:r>
              <w:rPr>
                <w:rFonts w:ascii="Times New Roman" w:eastAsia="標楷體" w:hAnsi="Times New Roman"/>
                <w:sz w:val="28"/>
                <w:szCs w:val="28"/>
              </w:rPr>
              <w:t>社區</w:t>
            </w:r>
            <w:r>
              <w:rPr>
                <w:rFonts w:ascii="Times New Roman" w:eastAsia="標楷體" w:hAnsi="Times New Roman"/>
                <w:sz w:val="28"/>
                <w:szCs w:val="28"/>
              </w:rPr>
              <w:t>)</w:t>
            </w:r>
            <w:r>
              <w:rPr>
                <w:rFonts w:ascii="Times New Roman" w:eastAsia="標楷體" w:hAnsi="Times New Roman"/>
                <w:sz w:val="28"/>
                <w:szCs w:val="28"/>
              </w:rPr>
              <w:t>族語學習：與各族語推組織、學校或民間團體合作，共同推動部落</w:t>
            </w:r>
            <w:r>
              <w:rPr>
                <w:rFonts w:ascii="Times New Roman" w:eastAsia="標楷體" w:hAnsi="Times New Roman"/>
                <w:sz w:val="28"/>
                <w:szCs w:val="28"/>
              </w:rPr>
              <w:t>(</w:t>
            </w:r>
            <w:r>
              <w:rPr>
                <w:rFonts w:ascii="Times New Roman" w:eastAsia="標楷體" w:hAnsi="Times New Roman"/>
                <w:sz w:val="28"/>
                <w:szCs w:val="28"/>
              </w:rPr>
              <w:t>社區</w:t>
            </w:r>
            <w:r>
              <w:rPr>
                <w:rFonts w:ascii="Times New Roman" w:eastAsia="標楷體" w:hAnsi="Times New Roman"/>
                <w:sz w:val="28"/>
                <w:szCs w:val="28"/>
              </w:rPr>
              <w:t>)</w:t>
            </w:r>
            <w:r>
              <w:rPr>
                <w:rFonts w:ascii="Times New Roman" w:eastAsia="標楷體" w:hAnsi="Times New Roman"/>
                <w:sz w:val="28"/>
                <w:szCs w:val="28"/>
              </w:rPr>
              <w:t>活動參與、老幼共學、互動學習等。</w:t>
            </w:r>
          </w:p>
        </w:tc>
        <w:tc>
          <w:tcPr>
            <w:tcW w:w="1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14FE4" w:rsidRDefault="00FA038C">
            <w:pPr>
              <w:snapToGrid w:val="0"/>
              <w:spacing w:line="460" w:lineRule="exact"/>
              <w:jc w:val="both"/>
              <w:textAlignment w:val="auto"/>
              <w:rPr>
                <w:rFonts w:ascii="Times New Roman" w:eastAsia="標楷體" w:hAnsi="Times New Roman"/>
                <w:sz w:val="28"/>
                <w:szCs w:val="28"/>
              </w:rPr>
            </w:pPr>
            <w:r>
              <w:rPr>
                <w:rFonts w:ascii="Times New Roman" w:eastAsia="標楷體" w:hAnsi="Times New Roman"/>
                <w:sz w:val="28"/>
                <w:szCs w:val="28"/>
              </w:rPr>
              <w:lastRenderedPageBreak/>
              <w:t>依計畫內容研提推廣時數</w:t>
            </w:r>
          </w:p>
        </w:tc>
      </w:tr>
      <w:tr w:rsidR="00914FE4">
        <w:tblPrEx>
          <w:tblCellMar>
            <w:top w:w="0" w:type="dxa"/>
            <w:bottom w:w="0" w:type="dxa"/>
          </w:tblCellMar>
        </w:tblPrEx>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14FE4" w:rsidRDefault="00FA038C">
            <w:pPr>
              <w:snapToGrid w:val="0"/>
              <w:spacing w:line="480" w:lineRule="exact"/>
              <w:jc w:val="center"/>
              <w:textAlignment w:val="auto"/>
              <w:rPr>
                <w:rFonts w:ascii="Times New Roman" w:eastAsia="標楷體" w:hAnsi="Times New Roman"/>
                <w:sz w:val="28"/>
                <w:szCs w:val="28"/>
              </w:rPr>
            </w:pPr>
            <w:r>
              <w:rPr>
                <w:rFonts w:ascii="Times New Roman" w:eastAsia="標楷體" w:hAnsi="Times New Roman"/>
                <w:sz w:val="28"/>
                <w:szCs w:val="28"/>
              </w:rPr>
              <w:t>3</w:t>
            </w:r>
          </w:p>
        </w:tc>
        <w:tc>
          <w:tcPr>
            <w:tcW w:w="1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14FE4" w:rsidRDefault="00FA038C">
            <w:pPr>
              <w:snapToGrid w:val="0"/>
              <w:spacing w:line="480" w:lineRule="exact"/>
              <w:jc w:val="both"/>
              <w:textAlignment w:val="auto"/>
              <w:rPr>
                <w:rFonts w:ascii="Times New Roman" w:eastAsia="標楷體" w:hAnsi="Times New Roman"/>
                <w:sz w:val="28"/>
                <w:szCs w:val="28"/>
              </w:rPr>
            </w:pPr>
            <w:r>
              <w:rPr>
                <w:rFonts w:ascii="Times New Roman" w:eastAsia="標楷體" w:hAnsi="Times New Roman"/>
                <w:sz w:val="28"/>
                <w:szCs w:val="28"/>
              </w:rPr>
              <w:t>語料採集及紀錄</w:t>
            </w:r>
          </w:p>
        </w:tc>
        <w:tc>
          <w:tcPr>
            <w:tcW w:w="4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14FE4" w:rsidRDefault="00FA038C">
            <w:pPr>
              <w:pStyle w:val="a3"/>
              <w:numPr>
                <w:ilvl w:val="0"/>
                <w:numId w:val="11"/>
              </w:numPr>
              <w:suppressAutoHyphens w:val="0"/>
              <w:spacing w:line="460" w:lineRule="exact"/>
              <w:ind w:left="314" w:hanging="314"/>
              <w:jc w:val="both"/>
              <w:textAlignment w:val="auto"/>
              <w:rPr>
                <w:rFonts w:ascii="Times New Roman" w:eastAsia="標楷體" w:hAnsi="Times New Roman"/>
                <w:sz w:val="28"/>
                <w:szCs w:val="28"/>
              </w:rPr>
            </w:pPr>
            <w:r>
              <w:rPr>
                <w:rFonts w:ascii="Times New Roman" w:eastAsia="標楷體" w:hAnsi="Times New Roman"/>
                <w:sz w:val="28"/>
                <w:szCs w:val="28"/>
              </w:rPr>
              <w:t>實施目的：訪談耆老或族人，以影音方式採集及記錄相關語音資料，並以數位化呈現。</w:t>
            </w:r>
          </w:p>
          <w:p w:rsidR="00914FE4" w:rsidRDefault="00FA038C">
            <w:pPr>
              <w:pStyle w:val="a3"/>
              <w:numPr>
                <w:ilvl w:val="0"/>
                <w:numId w:val="11"/>
              </w:numPr>
              <w:suppressAutoHyphens w:val="0"/>
              <w:spacing w:line="460" w:lineRule="exact"/>
              <w:ind w:left="314" w:hanging="314"/>
              <w:jc w:val="both"/>
              <w:textAlignment w:val="auto"/>
              <w:rPr>
                <w:rFonts w:ascii="Times New Roman" w:eastAsia="標楷體" w:hAnsi="Times New Roman"/>
                <w:sz w:val="28"/>
                <w:szCs w:val="28"/>
              </w:rPr>
            </w:pPr>
            <w:r>
              <w:rPr>
                <w:rFonts w:ascii="Times New Roman" w:eastAsia="標楷體" w:hAnsi="Times New Roman"/>
                <w:sz w:val="28"/>
                <w:szCs w:val="28"/>
              </w:rPr>
              <w:t>實施方式：</w:t>
            </w:r>
          </w:p>
          <w:p w:rsidR="00914FE4" w:rsidRDefault="00FA038C">
            <w:pPr>
              <w:pStyle w:val="a3"/>
              <w:numPr>
                <w:ilvl w:val="0"/>
                <w:numId w:val="12"/>
              </w:numPr>
              <w:suppressAutoHyphens w:val="0"/>
              <w:spacing w:line="460" w:lineRule="exact"/>
              <w:ind w:left="607" w:hanging="426"/>
              <w:jc w:val="both"/>
              <w:textAlignment w:val="auto"/>
              <w:rPr>
                <w:rFonts w:ascii="Times New Roman" w:eastAsia="標楷體" w:hAnsi="Times New Roman"/>
                <w:sz w:val="28"/>
                <w:szCs w:val="28"/>
              </w:rPr>
            </w:pPr>
            <w:r>
              <w:rPr>
                <w:rFonts w:ascii="Times New Roman" w:eastAsia="標楷體" w:hAnsi="Times New Roman"/>
                <w:sz w:val="28"/>
                <w:szCs w:val="28"/>
              </w:rPr>
              <w:lastRenderedPageBreak/>
              <w:t>以祭儀文化、部落史、生命史、傳說故事或其他事務等為採集主題，並以族語及中文雙語編寫，進行數位化編輯。</w:t>
            </w:r>
          </w:p>
          <w:p w:rsidR="00914FE4" w:rsidRDefault="00FA038C">
            <w:pPr>
              <w:pStyle w:val="a3"/>
              <w:numPr>
                <w:ilvl w:val="0"/>
                <w:numId w:val="12"/>
              </w:numPr>
              <w:suppressAutoHyphens w:val="0"/>
              <w:spacing w:line="460" w:lineRule="exact"/>
              <w:ind w:left="740" w:hanging="426"/>
              <w:jc w:val="both"/>
              <w:textAlignment w:val="auto"/>
              <w:rPr>
                <w:rFonts w:ascii="Times New Roman" w:eastAsia="標楷體" w:hAnsi="Times New Roman"/>
                <w:sz w:val="28"/>
                <w:szCs w:val="28"/>
              </w:rPr>
            </w:pPr>
            <w:r>
              <w:rPr>
                <w:rFonts w:ascii="Times New Roman" w:eastAsia="標楷體" w:hAnsi="Times New Roman"/>
                <w:sz w:val="28"/>
                <w:szCs w:val="28"/>
              </w:rPr>
              <w:t>每二個月至少完成</w:t>
            </w:r>
            <w:r>
              <w:rPr>
                <w:rFonts w:ascii="Times New Roman" w:eastAsia="標楷體" w:hAnsi="Times New Roman"/>
                <w:sz w:val="28"/>
                <w:szCs w:val="28"/>
              </w:rPr>
              <w:t>1</w:t>
            </w:r>
            <w:r>
              <w:rPr>
                <w:rFonts w:ascii="Times New Roman" w:eastAsia="標楷體" w:hAnsi="Times New Roman"/>
                <w:sz w:val="28"/>
                <w:szCs w:val="28"/>
              </w:rPr>
              <w:t>則，每則至少</w:t>
            </w:r>
            <w:r>
              <w:rPr>
                <w:rFonts w:ascii="Times New Roman" w:eastAsia="標楷體" w:hAnsi="Times New Roman"/>
                <w:sz w:val="28"/>
                <w:szCs w:val="28"/>
              </w:rPr>
              <w:t>15</w:t>
            </w:r>
            <w:r>
              <w:rPr>
                <w:rFonts w:ascii="Times New Roman" w:eastAsia="標楷體" w:hAnsi="Times New Roman"/>
                <w:sz w:val="28"/>
                <w:szCs w:val="28"/>
              </w:rPr>
              <w:t>分鐘，並核予</w:t>
            </w:r>
            <w:r>
              <w:rPr>
                <w:rFonts w:ascii="Times New Roman" w:eastAsia="標楷體" w:hAnsi="Times New Roman"/>
                <w:sz w:val="28"/>
                <w:szCs w:val="28"/>
              </w:rPr>
              <w:t>20</w:t>
            </w:r>
            <w:r>
              <w:rPr>
                <w:rFonts w:ascii="Times New Roman" w:eastAsia="標楷體" w:hAnsi="Times New Roman"/>
                <w:sz w:val="28"/>
                <w:szCs w:val="28"/>
              </w:rPr>
              <w:t>小時推廣時數。</w:t>
            </w:r>
          </w:p>
          <w:p w:rsidR="00914FE4" w:rsidRDefault="00FA038C">
            <w:pPr>
              <w:pStyle w:val="a3"/>
              <w:numPr>
                <w:ilvl w:val="0"/>
                <w:numId w:val="11"/>
              </w:numPr>
              <w:suppressAutoHyphens w:val="0"/>
              <w:spacing w:line="460" w:lineRule="exact"/>
              <w:ind w:left="314" w:hanging="314"/>
              <w:jc w:val="both"/>
              <w:textAlignment w:val="auto"/>
              <w:rPr>
                <w:rFonts w:ascii="Times New Roman" w:eastAsia="標楷體" w:hAnsi="Times New Roman"/>
                <w:sz w:val="28"/>
                <w:szCs w:val="28"/>
              </w:rPr>
            </w:pPr>
            <w:r>
              <w:rPr>
                <w:rFonts w:ascii="Times New Roman" w:eastAsia="標楷體" w:hAnsi="Times New Roman"/>
                <w:sz w:val="28"/>
                <w:szCs w:val="28"/>
              </w:rPr>
              <w:t>語料採集上傳考核管理系統後，由專管中心偕同語推組織辦理初審，並交由原語會辦理後續典藏及研究。</w:t>
            </w:r>
          </w:p>
          <w:p w:rsidR="00914FE4" w:rsidRDefault="00FA038C">
            <w:pPr>
              <w:pStyle w:val="a3"/>
              <w:numPr>
                <w:ilvl w:val="0"/>
                <w:numId w:val="11"/>
              </w:numPr>
              <w:suppressAutoHyphens w:val="0"/>
              <w:spacing w:line="460" w:lineRule="exact"/>
              <w:ind w:left="314" w:hanging="314"/>
              <w:jc w:val="both"/>
              <w:textAlignment w:val="auto"/>
            </w:pPr>
            <w:r>
              <w:rPr>
                <w:rFonts w:ascii="Times New Roman" w:eastAsia="標楷體" w:hAnsi="Times New Roman"/>
                <w:b/>
                <w:bCs/>
                <w:sz w:val="28"/>
                <w:szCs w:val="28"/>
              </w:rPr>
              <w:t>協助財團法人原住民族語言研究發展基金會完成語料錄音及逐字稿轉錄，依實際執行情形核定工作時數。</w:t>
            </w:r>
          </w:p>
        </w:tc>
        <w:tc>
          <w:tcPr>
            <w:tcW w:w="1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14FE4" w:rsidRDefault="00FA038C">
            <w:pPr>
              <w:snapToGrid w:val="0"/>
              <w:spacing w:line="460" w:lineRule="exact"/>
              <w:jc w:val="both"/>
              <w:textAlignment w:val="auto"/>
              <w:rPr>
                <w:rFonts w:ascii="Times New Roman" w:eastAsia="標楷體" w:hAnsi="Times New Roman"/>
                <w:sz w:val="28"/>
                <w:szCs w:val="28"/>
              </w:rPr>
            </w:pPr>
            <w:r>
              <w:rPr>
                <w:rFonts w:ascii="Times New Roman" w:eastAsia="標楷體" w:hAnsi="Times New Roman"/>
                <w:sz w:val="28"/>
                <w:szCs w:val="28"/>
              </w:rPr>
              <w:lastRenderedPageBreak/>
              <w:t>每年至少完成</w:t>
            </w:r>
            <w:r>
              <w:rPr>
                <w:rFonts w:ascii="Times New Roman" w:eastAsia="標楷體" w:hAnsi="Times New Roman"/>
                <w:sz w:val="28"/>
                <w:szCs w:val="28"/>
              </w:rPr>
              <w:t>6</w:t>
            </w:r>
            <w:r>
              <w:rPr>
                <w:rFonts w:ascii="Times New Roman" w:eastAsia="標楷體" w:hAnsi="Times New Roman"/>
                <w:sz w:val="28"/>
                <w:szCs w:val="28"/>
              </w:rPr>
              <w:t>則，每則至少</w:t>
            </w:r>
            <w:r>
              <w:rPr>
                <w:rFonts w:ascii="Times New Roman" w:eastAsia="標楷體" w:hAnsi="Times New Roman"/>
                <w:sz w:val="28"/>
                <w:szCs w:val="28"/>
              </w:rPr>
              <w:t>15</w:t>
            </w:r>
            <w:r>
              <w:rPr>
                <w:rFonts w:ascii="Times New Roman" w:eastAsia="標楷體" w:hAnsi="Times New Roman"/>
                <w:sz w:val="28"/>
                <w:szCs w:val="28"/>
              </w:rPr>
              <w:t>分鐘。</w:t>
            </w:r>
          </w:p>
        </w:tc>
      </w:tr>
      <w:tr w:rsidR="00914FE4">
        <w:tblPrEx>
          <w:tblCellMar>
            <w:top w:w="0" w:type="dxa"/>
            <w:bottom w:w="0" w:type="dxa"/>
          </w:tblCellMar>
        </w:tblPrEx>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14FE4" w:rsidRDefault="00FA038C">
            <w:pPr>
              <w:snapToGrid w:val="0"/>
              <w:spacing w:line="480" w:lineRule="exact"/>
              <w:jc w:val="center"/>
              <w:textAlignment w:val="auto"/>
              <w:rPr>
                <w:rFonts w:ascii="Times New Roman" w:eastAsia="標楷體" w:hAnsi="Times New Roman"/>
                <w:sz w:val="28"/>
                <w:szCs w:val="28"/>
              </w:rPr>
            </w:pPr>
            <w:r>
              <w:rPr>
                <w:rFonts w:ascii="Times New Roman" w:eastAsia="標楷體" w:hAnsi="Times New Roman"/>
                <w:sz w:val="28"/>
                <w:szCs w:val="28"/>
              </w:rPr>
              <w:t>4</w:t>
            </w:r>
          </w:p>
        </w:tc>
        <w:tc>
          <w:tcPr>
            <w:tcW w:w="1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14FE4" w:rsidRDefault="00FA038C">
            <w:pPr>
              <w:snapToGrid w:val="0"/>
              <w:spacing w:line="480" w:lineRule="exact"/>
              <w:jc w:val="both"/>
              <w:textAlignment w:val="auto"/>
              <w:rPr>
                <w:rFonts w:ascii="Times New Roman" w:eastAsia="標楷體" w:hAnsi="Times New Roman"/>
                <w:sz w:val="28"/>
                <w:szCs w:val="28"/>
              </w:rPr>
            </w:pPr>
            <w:r>
              <w:rPr>
                <w:rFonts w:ascii="Times New Roman" w:eastAsia="標楷體" w:hAnsi="Times New Roman"/>
                <w:sz w:val="28"/>
                <w:szCs w:val="28"/>
              </w:rPr>
              <w:t>協助機關推動族語復振工作</w:t>
            </w:r>
          </w:p>
        </w:tc>
        <w:tc>
          <w:tcPr>
            <w:tcW w:w="4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14FE4" w:rsidRDefault="00FA038C">
            <w:pPr>
              <w:pStyle w:val="a3"/>
              <w:numPr>
                <w:ilvl w:val="0"/>
                <w:numId w:val="13"/>
              </w:numPr>
              <w:suppressAutoHyphens w:val="0"/>
              <w:snapToGrid w:val="0"/>
              <w:spacing w:line="460" w:lineRule="exact"/>
              <w:ind w:left="314" w:hanging="314"/>
              <w:jc w:val="both"/>
              <w:textAlignment w:val="auto"/>
              <w:rPr>
                <w:rFonts w:ascii="Times New Roman" w:eastAsia="標楷體" w:hAnsi="Times New Roman"/>
                <w:sz w:val="28"/>
                <w:szCs w:val="28"/>
              </w:rPr>
            </w:pPr>
            <w:r>
              <w:rPr>
                <w:rFonts w:ascii="Times New Roman" w:eastAsia="標楷體" w:hAnsi="Times New Roman"/>
                <w:sz w:val="28"/>
                <w:szCs w:val="28"/>
              </w:rPr>
              <w:t>本會及語推人員得共同規劃符合地方需求及族群特性之族語復振推動工作，所需費用由本計畫業務費或符合支用規定之經費項目支應，若經費確有不足，得依原住民族委員會相關補助規定經費。</w:t>
            </w:r>
          </w:p>
          <w:p w:rsidR="00914FE4" w:rsidRDefault="00FA038C">
            <w:pPr>
              <w:pStyle w:val="a3"/>
              <w:numPr>
                <w:ilvl w:val="0"/>
                <w:numId w:val="13"/>
              </w:numPr>
              <w:suppressAutoHyphens w:val="0"/>
              <w:snapToGrid w:val="0"/>
              <w:spacing w:line="460" w:lineRule="exact"/>
              <w:ind w:left="314" w:hanging="314"/>
              <w:jc w:val="both"/>
              <w:textAlignment w:val="auto"/>
              <w:rPr>
                <w:rFonts w:ascii="Times New Roman" w:eastAsia="標楷體" w:hAnsi="Times New Roman"/>
                <w:sz w:val="28"/>
                <w:szCs w:val="28"/>
              </w:rPr>
            </w:pPr>
            <w:r>
              <w:rPr>
                <w:rFonts w:ascii="Times New Roman" w:eastAsia="標楷體" w:hAnsi="Times New Roman"/>
                <w:sz w:val="28"/>
                <w:szCs w:val="28"/>
              </w:rPr>
              <w:t>協助會議</w:t>
            </w:r>
            <w:r>
              <w:rPr>
                <w:rFonts w:ascii="Times New Roman" w:eastAsia="標楷體" w:hAnsi="Times New Roman"/>
                <w:sz w:val="28"/>
                <w:szCs w:val="28"/>
              </w:rPr>
              <w:t>(</w:t>
            </w:r>
            <w:r>
              <w:rPr>
                <w:rFonts w:ascii="Times New Roman" w:eastAsia="標楷體" w:hAnsi="Times New Roman"/>
                <w:sz w:val="28"/>
                <w:szCs w:val="28"/>
              </w:rPr>
              <w:t>或宣導活動</w:t>
            </w:r>
            <w:r>
              <w:rPr>
                <w:rFonts w:ascii="Times New Roman" w:eastAsia="標楷體" w:hAnsi="Times New Roman"/>
                <w:sz w:val="28"/>
                <w:szCs w:val="28"/>
              </w:rPr>
              <w:t>)</w:t>
            </w:r>
            <w:r>
              <w:rPr>
                <w:rFonts w:ascii="Times New Roman" w:eastAsia="標楷體" w:hAnsi="Times New Roman"/>
                <w:sz w:val="28"/>
                <w:szCs w:val="28"/>
              </w:rPr>
              <w:t>翻譯至少</w:t>
            </w:r>
            <w:r>
              <w:rPr>
                <w:rFonts w:ascii="Times New Roman" w:eastAsia="標楷體" w:hAnsi="Times New Roman"/>
                <w:sz w:val="28"/>
                <w:szCs w:val="28"/>
              </w:rPr>
              <w:t>5</w:t>
            </w:r>
            <w:r>
              <w:rPr>
                <w:rFonts w:ascii="Times New Roman" w:eastAsia="標楷體" w:hAnsi="Times New Roman"/>
                <w:sz w:val="28"/>
                <w:szCs w:val="28"/>
              </w:rPr>
              <w:t>場次，及翻譯原住民族委員會或本會如宣傳品、標示、公文等相關文書至少</w:t>
            </w:r>
            <w:r>
              <w:rPr>
                <w:rFonts w:ascii="Times New Roman" w:eastAsia="標楷體" w:hAnsi="Times New Roman"/>
                <w:sz w:val="28"/>
                <w:szCs w:val="28"/>
              </w:rPr>
              <w:t>50</w:t>
            </w:r>
            <w:r>
              <w:rPr>
                <w:rFonts w:ascii="Times New Roman" w:eastAsia="標楷體" w:hAnsi="Times New Roman"/>
                <w:sz w:val="28"/>
                <w:szCs w:val="28"/>
              </w:rPr>
              <w:t>則。</w:t>
            </w:r>
          </w:p>
          <w:p w:rsidR="00914FE4" w:rsidRDefault="00FA038C">
            <w:pPr>
              <w:pStyle w:val="a3"/>
              <w:numPr>
                <w:ilvl w:val="0"/>
                <w:numId w:val="13"/>
              </w:numPr>
              <w:suppressAutoHyphens w:val="0"/>
              <w:snapToGrid w:val="0"/>
              <w:spacing w:line="460" w:lineRule="exact"/>
              <w:ind w:left="314" w:hanging="314"/>
              <w:jc w:val="both"/>
              <w:textAlignment w:val="auto"/>
              <w:rPr>
                <w:rFonts w:ascii="Times New Roman" w:eastAsia="標楷體" w:hAnsi="Times New Roman"/>
                <w:sz w:val="28"/>
                <w:szCs w:val="28"/>
              </w:rPr>
            </w:pPr>
            <w:r>
              <w:rPr>
                <w:rFonts w:ascii="Times New Roman" w:eastAsia="標楷體" w:hAnsi="Times New Roman"/>
                <w:sz w:val="28"/>
                <w:szCs w:val="28"/>
              </w:rPr>
              <w:t>優先擔任本會族語保母家訪員，繳交當月影片並於影片附加中文</w:t>
            </w:r>
            <w:r>
              <w:rPr>
                <w:rFonts w:ascii="Times New Roman" w:eastAsia="標楷體" w:hAnsi="Times New Roman"/>
                <w:sz w:val="28"/>
                <w:szCs w:val="28"/>
              </w:rPr>
              <w:lastRenderedPageBreak/>
              <w:t>字幕，確認族語保母是否以「族語」執行托育工作，不得支領相關經費。</w:t>
            </w:r>
          </w:p>
          <w:p w:rsidR="00914FE4" w:rsidRDefault="00FA038C">
            <w:pPr>
              <w:pStyle w:val="a3"/>
              <w:numPr>
                <w:ilvl w:val="0"/>
                <w:numId w:val="13"/>
              </w:numPr>
              <w:suppressAutoHyphens w:val="0"/>
              <w:snapToGrid w:val="0"/>
              <w:spacing w:line="460" w:lineRule="exact"/>
              <w:ind w:left="314" w:hanging="314"/>
              <w:jc w:val="both"/>
              <w:textAlignment w:val="auto"/>
              <w:rPr>
                <w:rFonts w:ascii="Times New Roman" w:eastAsia="標楷體" w:hAnsi="Times New Roman"/>
                <w:sz w:val="28"/>
                <w:szCs w:val="28"/>
              </w:rPr>
            </w:pPr>
            <w:r>
              <w:rPr>
                <w:rFonts w:ascii="Times New Roman" w:eastAsia="標楷體" w:hAnsi="Times New Roman"/>
                <w:sz w:val="28"/>
                <w:szCs w:val="28"/>
              </w:rPr>
              <w:t>協助或支援原住民族委員會、行政機關及財團法人原住民族語言研究發展基金會所辦相關族語復</w:t>
            </w:r>
            <w:r>
              <w:rPr>
                <w:rFonts w:ascii="Times New Roman" w:eastAsia="標楷體" w:hAnsi="Times New Roman"/>
                <w:sz w:val="28"/>
                <w:szCs w:val="28"/>
              </w:rPr>
              <w:t>振</w:t>
            </w:r>
            <w:r>
              <w:rPr>
                <w:rFonts w:ascii="Times New Roman" w:eastAsia="標楷體" w:hAnsi="Times New Roman"/>
                <w:sz w:val="28"/>
                <w:szCs w:val="28"/>
              </w:rPr>
              <w:t>(</w:t>
            </w:r>
            <w:r>
              <w:rPr>
                <w:rFonts w:ascii="Times New Roman" w:eastAsia="標楷體" w:hAnsi="Times New Roman"/>
                <w:sz w:val="28"/>
                <w:szCs w:val="28"/>
              </w:rPr>
              <w:t>含推廣</w:t>
            </w:r>
            <w:r>
              <w:rPr>
                <w:rFonts w:ascii="Times New Roman" w:eastAsia="標楷體" w:hAnsi="Times New Roman"/>
                <w:sz w:val="28"/>
                <w:szCs w:val="28"/>
              </w:rPr>
              <w:t>)</w:t>
            </w:r>
            <w:r>
              <w:rPr>
                <w:rFonts w:ascii="Times New Roman" w:eastAsia="標楷體" w:hAnsi="Times New Roman"/>
                <w:sz w:val="28"/>
                <w:szCs w:val="28"/>
              </w:rPr>
              <w:t>工作事項。</w:t>
            </w:r>
          </w:p>
        </w:tc>
        <w:tc>
          <w:tcPr>
            <w:tcW w:w="1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14FE4" w:rsidRDefault="00FA038C">
            <w:pPr>
              <w:pStyle w:val="a3"/>
              <w:numPr>
                <w:ilvl w:val="0"/>
                <w:numId w:val="14"/>
              </w:numPr>
              <w:suppressAutoHyphens w:val="0"/>
              <w:snapToGrid w:val="0"/>
              <w:spacing w:line="460" w:lineRule="exact"/>
              <w:ind w:left="316" w:hanging="316"/>
              <w:jc w:val="both"/>
              <w:textAlignment w:val="auto"/>
              <w:rPr>
                <w:rFonts w:ascii="Times New Roman" w:eastAsia="標楷體" w:hAnsi="Times New Roman"/>
                <w:sz w:val="28"/>
                <w:szCs w:val="28"/>
              </w:rPr>
            </w:pPr>
            <w:r>
              <w:rPr>
                <w:rFonts w:ascii="Times New Roman" w:eastAsia="標楷體" w:hAnsi="Times New Roman"/>
                <w:sz w:val="28"/>
                <w:szCs w:val="28"/>
              </w:rPr>
              <w:lastRenderedPageBreak/>
              <w:t>完成至少</w:t>
            </w:r>
            <w:r>
              <w:rPr>
                <w:rFonts w:ascii="Times New Roman" w:eastAsia="標楷體" w:hAnsi="Times New Roman"/>
                <w:sz w:val="28"/>
                <w:szCs w:val="28"/>
              </w:rPr>
              <w:t>5</w:t>
            </w:r>
            <w:r>
              <w:rPr>
                <w:rFonts w:ascii="Times New Roman" w:eastAsia="標楷體" w:hAnsi="Times New Roman"/>
                <w:sz w:val="28"/>
                <w:szCs w:val="28"/>
              </w:rPr>
              <w:t>場次會議</w:t>
            </w:r>
            <w:r>
              <w:rPr>
                <w:rFonts w:ascii="Times New Roman" w:eastAsia="標楷體" w:hAnsi="Times New Roman"/>
                <w:sz w:val="28"/>
                <w:szCs w:val="28"/>
              </w:rPr>
              <w:t>(</w:t>
            </w:r>
            <w:r>
              <w:rPr>
                <w:rFonts w:ascii="Times New Roman" w:eastAsia="標楷體" w:hAnsi="Times New Roman"/>
                <w:sz w:val="28"/>
                <w:szCs w:val="28"/>
              </w:rPr>
              <w:t>或宣導活動</w:t>
            </w:r>
            <w:r>
              <w:rPr>
                <w:rFonts w:ascii="Times New Roman" w:eastAsia="標楷體" w:hAnsi="Times New Roman"/>
                <w:sz w:val="28"/>
                <w:szCs w:val="28"/>
              </w:rPr>
              <w:t>)</w:t>
            </w:r>
            <w:r>
              <w:rPr>
                <w:rFonts w:ascii="Times New Roman" w:eastAsia="標楷體" w:hAnsi="Times New Roman"/>
                <w:sz w:val="28"/>
                <w:szCs w:val="28"/>
              </w:rPr>
              <w:t>翻譯。</w:t>
            </w:r>
          </w:p>
          <w:p w:rsidR="00914FE4" w:rsidRDefault="00FA038C">
            <w:pPr>
              <w:pStyle w:val="a3"/>
              <w:numPr>
                <w:ilvl w:val="0"/>
                <w:numId w:val="14"/>
              </w:numPr>
              <w:suppressAutoHyphens w:val="0"/>
              <w:snapToGrid w:val="0"/>
              <w:spacing w:line="460" w:lineRule="exact"/>
              <w:ind w:left="316" w:hanging="316"/>
              <w:jc w:val="both"/>
              <w:textAlignment w:val="auto"/>
              <w:rPr>
                <w:rFonts w:ascii="Times New Roman" w:eastAsia="標楷體" w:hAnsi="Times New Roman"/>
                <w:sz w:val="28"/>
                <w:szCs w:val="28"/>
              </w:rPr>
            </w:pPr>
            <w:r>
              <w:rPr>
                <w:rFonts w:ascii="Times New Roman" w:eastAsia="標楷體" w:hAnsi="Times New Roman"/>
                <w:sz w:val="28"/>
                <w:szCs w:val="28"/>
              </w:rPr>
              <w:t>翻譯至少</w:t>
            </w:r>
            <w:r>
              <w:rPr>
                <w:rFonts w:ascii="Times New Roman" w:eastAsia="標楷體" w:hAnsi="Times New Roman"/>
                <w:sz w:val="28"/>
                <w:szCs w:val="28"/>
              </w:rPr>
              <w:t>50</w:t>
            </w:r>
            <w:r>
              <w:rPr>
                <w:rFonts w:ascii="Times New Roman" w:eastAsia="標楷體" w:hAnsi="Times New Roman"/>
                <w:sz w:val="28"/>
                <w:szCs w:val="28"/>
              </w:rPr>
              <w:t>則文書</w:t>
            </w:r>
            <w:r>
              <w:rPr>
                <w:rFonts w:ascii="Times New Roman" w:eastAsia="標楷體" w:hAnsi="Times New Roman"/>
                <w:sz w:val="28"/>
                <w:szCs w:val="28"/>
              </w:rPr>
              <w:t>(</w:t>
            </w:r>
            <w:r>
              <w:rPr>
                <w:rFonts w:ascii="Times New Roman" w:eastAsia="標楷體" w:hAnsi="Times New Roman"/>
                <w:sz w:val="28"/>
                <w:szCs w:val="28"/>
              </w:rPr>
              <w:t>每則至少</w:t>
            </w:r>
            <w:r>
              <w:rPr>
                <w:rFonts w:ascii="Times New Roman" w:eastAsia="標楷體" w:hAnsi="Times New Roman"/>
                <w:sz w:val="28"/>
                <w:szCs w:val="28"/>
              </w:rPr>
              <w:t>15</w:t>
            </w:r>
            <w:r>
              <w:rPr>
                <w:rFonts w:ascii="Times New Roman" w:eastAsia="標楷體" w:hAnsi="Times New Roman"/>
                <w:sz w:val="28"/>
                <w:szCs w:val="28"/>
              </w:rPr>
              <w:t>字</w:t>
            </w:r>
            <w:r>
              <w:rPr>
                <w:rFonts w:ascii="Times New Roman" w:eastAsia="標楷體" w:hAnsi="Times New Roman"/>
                <w:sz w:val="28"/>
                <w:szCs w:val="28"/>
              </w:rPr>
              <w:t>)</w:t>
            </w:r>
            <w:r>
              <w:rPr>
                <w:rFonts w:ascii="Times New Roman" w:eastAsia="標楷體" w:hAnsi="Times New Roman"/>
                <w:sz w:val="28"/>
                <w:szCs w:val="28"/>
              </w:rPr>
              <w:t>。</w:t>
            </w:r>
          </w:p>
          <w:p w:rsidR="00914FE4" w:rsidRDefault="00FA038C">
            <w:pPr>
              <w:pStyle w:val="a3"/>
              <w:numPr>
                <w:ilvl w:val="0"/>
                <w:numId w:val="14"/>
              </w:numPr>
              <w:suppressAutoHyphens w:val="0"/>
              <w:snapToGrid w:val="0"/>
              <w:spacing w:line="460" w:lineRule="exact"/>
              <w:ind w:left="316" w:hanging="316"/>
              <w:jc w:val="both"/>
              <w:textAlignment w:val="auto"/>
              <w:rPr>
                <w:rFonts w:ascii="Times New Roman" w:eastAsia="標楷體" w:hAnsi="Times New Roman"/>
                <w:sz w:val="28"/>
                <w:szCs w:val="28"/>
              </w:rPr>
            </w:pPr>
            <w:r>
              <w:rPr>
                <w:rFonts w:ascii="Times New Roman" w:eastAsia="標楷體" w:hAnsi="Times New Roman"/>
                <w:sz w:val="28"/>
                <w:szCs w:val="28"/>
              </w:rPr>
              <w:t>每次訪視族語</w:t>
            </w:r>
            <w:r>
              <w:rPr>
                <w:rFonts w:ascii="Times New Roman" w:eastAsia="標楷體" w:hAnsi="Times New Roman"/>
                <w:sz w:val="28"/>
                <w:szCs w:val="28"/>
              </w:rPr>
              <w:lastRenderedPageBreak/>
              <w:t>保母至多</w:t>
            </w:r>
            <w:r>
              <w:rPr>
                <w:rFonts w:ascii="Times New Roman" w:eastAsia="標楷體" w:hAnsi="Times New Roman"/>
                <w:sz w:val="28"/>
                <w:szCs w:val="28"/>
              </w:rPr>
              <w:t>2</w:t>
            </w:r>
            <w:r>
              <w:rPr>
                <w:rFonts w:ascii="Times New Roman" w:eastAsia="標楷體" w:hAnsi="Times New Roman"/>
                <w:sz w:val="28"/>
                <w:szCs w:val="28"/>
              </w:rPr>
              <w:t>小時。</w:t>
            </w:r>
          </w:p>
        </w:tc>
      </w:tr>
      <w:tr w:rsidR="00914FE4">
        <w:tblPrEx>
          <w:tblCellMar>
            <w:top w:w="0" w:type="dxa"/>
            <w:bottom w:w="0" w:type="dxa"/>
          </w:tblCellMar>
        </w:tblPrEx>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14FE4" w:rsidRDefault="00FA038C">
            <w:pPr>
              <w:snapToGrid w:val="0"/>
              <w:spacing w:line="460" w:lineRule="exact"/>
              <w:jc w:val="center"/>
              <w:textAlignment w:val="auto"/>
              <w:rPr>
                <w:rFonts w:ascii="Times New Roman" w:eastAsia="標楷體" w:hAnsi="Times New Roman"/>
                <w:sz w:val="28"/>
                <w:szCs w:val="28"/>
              </w:rPr>
            </w:pPr>
            <w:r>
              <w:rPr>
                <w:rFonts w:ascii="Times New Roman" w:eastAsia="標楷體" w:hAnsi="Times New Roman"/>
                <w:sz w:val="28"/>
                <w:szCs w:val="28"/>
              </w:rPr>
              <w:lastRenderedPageBreak/>
              <w:t>5</w:t>
            </w:r>
          </w:p>
        </w:tc>
        <w:tc>
          <w:tcPr>
            <w:tcW w:w="1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14FE4" w:rsidRDefault="00FA038C">
            <w:pPr>
              <w:spacing w:line="460" w:lineRule="exact"/>
              <w:jc w:val="both"/>
              <w:textAlignment w:val="auto"/>
              <w:rPr>
                <w:rFonts w:ascii="Times New Roman" w:eastAsia="標楷體" w:hAnsi="Times New Roman"/>
                <w:kern w:val="0"/>
                <w:sz w:val="28"/>
                <w:szCs w:val="28"/>
              </w:rPr>
            </w:pPr>
            <w:r>
              <w:rPr>
                <w:rFonts w:ascii="Times New Roman" w:eastAsia="標楷體" w:hAnsi="Times New Roman"/>
                <w:kern w:val="0"/>
                <w:sz w:val="28"/>
                <w:szCs w:val="28"/>
              </w:rPr>
              <w:t>其他族語推動相關事項</w:t>
            </w:r>
          </w:p>
        </w:tc>
        <w:tc>
          <w:tcPr>
            <w:tcW w:w="4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14FE4" w:rsidRDefault="00FA038C">
            <w:pPr>
              <w:pStyle w:val="a3"/>
              <w:numPr>
                <w:ilvl w:val="0"/>
                <w:numId w:val="15"/>
              </w:numPr>
              <w:suppressAutoHyphens w:val="0"/>
              <w:spacing w:line="460" w:lineRule="exact"/>
              <w:ind w:left="323" w:hanging="323"/>
              <w:jc w:val="both"/>
              <w:textAlignment w:val="auto"/>
              <w:rPr>
                <w:rFonts w:ascii="Times New Roman" w:eastAsia="標楷體" w:hAnsi="Times New Roman"/>
                <w:sz w:val="28"/>
                <w:szCs w:val="28"/>
              </w:rPr>
            </w:pPr>
            <w:r>
              <w:rPr>
                <w:rFonts w:ascii="Times New Roman" w:eastAsia="標楷體" w:hAnsi="Times New Roman"/>
                <w:sz w:val="28"/>
                <w:szCs w:val="28"/>
              </w:rPr>
              <w:t>推動其他非屬上開工作項目之相關族語發展推動事項，擴大族語推動力度與廣度。</w:t>
            </w:r>
          </w:p>
          <w:p w:rsidR="00914FE4" w:rsidRDefault="00FA038C">
            <w:pPr>
              <w:pStyle w:val="a3"/>
              <w:numPr>
                <w:ilvl w:val="0"/>
                <w:numId w:val="15"/>
              </w:numPr>
              <w:suppressAutoHyphens w:val="0"/>
              <w:spacing w:line="460" w:lineRule="exact"/>
              <w:ind w:left="323" w:hanging="323"/>
              <w:jc w:val="both"/>
              <w:textAlignment w:val="auto"/>
              <w:rPr>
                <w:rFonts w:ascii="Times New Roman" w:eastAsia="標楷體" w:hAnsi="Times New Roman"/>
                <w:sz w:val="28"/>
                <w:szCs w:val="28"/>
              </w:rPr>
            </w:pPr>
            <w:r>
              <w:rPr>
                <w:rFonts w:ascii="Times New Roman" w:eastAsia="標楷體" w:hAnsi="Times New Roman"/>
                <w:sz w:val="28"/>
                <w:szCs w:val="28"/>
              </w:rPr>
              <w:t>協助或參與各族語推組織各項推廣活動或會議。</w:t>
            </w:r>
          </w:p>
        </w:tc>
        <w:tc>
          <w:tcPr>
            <w:tcW w:w="1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14FE4" w:rsidRDefault="00FA038C">
            <w:pPr>
              <w:spacing w:line="460" w:lineRule="exact"/>
              <w:jc w:val="both"/>
              <w:textAlignment w:val="auto"/>
              <w:rPr>
                <w:rFonts w:ascii="Times New Roman" w:eastAsia="標楷體" w:hAnsi="Times New Roman"/>
                <w:kern w:val="0"/>
                <w:sz w:val="28"/>
                <w:szCs w:val="28"/>
              </w:rPr>
            </w:pPr>
            <w:r>
              <w:rPr>
                <w:rFonts w:ascii="Times New Roman" w:eastAsia="標楷體" w:hAnsi="Times New Roman"/>
                <w:kern w:val="0"/>
                <w:sz w:val="28"/>
                <w:szCs w:val="28"/>
              </w:rPr>
              <w:t>依計畫內容研提推廣時數</w:t>
            </w:r>
          </w:p>
        </w:tc>
      </w:tr>
    </w:tbl>
    <w:p w:rsidR="00914FE4" w:rsidRDefault="00914FE4">
      <w:pPr>
        <w:snapToGrid w:val="0"/>
        <w:spacing w:line="360" w:lineRule="auto"/>
        <w:rPr>
          <w:rFonts w:ascii="標楷體" w:eastAsia="標楷體" w:hAnsi="標楷體"/>
          <w:sz w:val="28"/>
        </w:rPr>
      </w:pPr>
    </w:p>
    <w:p w:rsidR="00914FE4" w:rsidRDefault="00FA038C">
      <w:pPr>
        <w:numPr>
          <w:ilvl w:val="0"/>
          <w:numId w:val="1"/>
        </w:numPr>
        <w:snapToGrid w:val="0"/>
        <w:spacing w:line="360" w:lineRule="auto"/>
        <w:rPr>
          <w:rFonts w:ascii="標楷體" w:eastAsia="標楷體" w:hAnsi="標楷體"/>
          <w:b/>
          <w:sz w:val="28"/>
          <w:szCs w:val="28"/>
        </w:rPr>
      </w:pPr>
      <w:r>
        <w:rPr>
          <w:rFonts w:ascii="標楷體" w:eastAsia="標楷體" w:hAnsi="標楷體"/>
          <w:b/>
          <w:sz w:val="28"/>
          <w:szCs w:val="28"/>
        </w:rPr>
        <w:t>薪資待遇：</w:t>
      </w:r>
    </w:p>
    <w:p w:rsidR="00914FE4" w:rsidRDefault="00FA038C">
      <w:pPr>
        <w:numPr>
          <w:ilvl w:val="0"/>
          <w:numId w:val="16"/>
        </w:numPr>
        <w:snapToGrid w:val="0"/>
        <w:spacing w:line="360" w:lineRule="auto"/>
        <w:jc w:val="both"/>
        <w:rPr>
          <w:rFonts w:ascii="標楷體" w:eastAsia="標楷體" w:hAnsi="標楷體"/>
          <w:bCs/>
          <w:sz w:val="28"/>
        </w:rPr>
      </w:pPr>
      <w:r>
        <w:rPr>
          <w:rFonts w:ascii="標楷體" w:eastAsia="標楷體" w:hAnsi="標楷體"/>
          <w:bCs/>
          <w:sz w:val="28"/>
        </w:rPr>
        <w:t>薪資：月薪起薪為新臺幣</w:t>
      </w:r>
      <w:r>
        <w:rPr>
          <w:rFonts w:ascii="標楷體" w:eastAsia="標楷體" w:hAnsi="標楷體"/>
          <w:bCs/>
          <w:sz w:val="28"/>
        </w:rPr>
        <w:t>(</w:t>
      </w:r>
      <w:r>
        <w:rPr>
          <w:rFonts w:ascii="標楷體" w:eastAsia="標楷體" w:hAnsi="標楷體"/>
          <w:bCs/>
          <w:sz w:val="28"/>
        </w:rPr>
        <w:t>以下同</w:t>
      </w:r>
      <w:r>
        <w:rPr>
          <w:rFonts w:ascii="標楷體" w:eastAsia="標楷體" w:hAnsi="標楷體"/>
          <w:bCs/>
          <w:sz w:val="28"/>
        </w:rPr>
        <w:t>)3</w:t>
      </w:r>
      <w:r>
        <w:rPr>
          <w:rFonts w:ascii="標楷體" w:eastAsia="標楷體" w:hAnsi="標楷體"/>
          <w:bCs/>
          <w:sz w:val="28"/>
        </w:rPr>
        <w:t>萬</w:t>
      </w:r>
      <w:r>
        <w:rPr>
          <w:rFonts w:ascii="標楷體" w:eastAsia="標楷體" w:hAnsi="標楷體"/>
          <w:bCs/>
          <w:sz w:val="28"/>
        </w:rPr>
        <w:t>7,080</w:t>
      </w:r>
      <w:r>
        <w:rPr>
          <w:rFonts w:ascii="標楷體" w:eastAsia="標楷體" w:hAnsi="標楷體"/>
          <w:bCs/>
          <w:sz w:val="28"/>
        </w:rPr>
        <w:t>元整</w:t>
      </w:r>
      <w:r>
        <w:rPr>
          <w:rFonts w:ascii="標楷體" w:eastAsia="標楷體" w:hAnsi="標楷體"/>
          <w:bCs/>
          <w:sz w:val="28"/>
        </w:rPr>
        <w:t>(</w:t>
      </w:r>
      <w:r>
        <w:rPr>
          <w:rFonts w:ascii="標楷體" w:eastAsia="標楷體" w:hAnsi="標楷體"/>
          <w:bCs/>
          <w:sz w:val="28"/>
        </w:rPr>
        <w:t>含勞健保自付額</w:t>
      </w:r>
      <w:r>
        <w:rPr>
          <w:rFonts w:ascii="標楷體" w:eastAsia="標楷體" w:hAnsi="標楷體"/>
          <w:bCs/>
          <w:sz w:val="28"/>
        </w:rPr>
        <w:t>)</w:t>
      </w:r>
      <w:r>
        <w:rPr>
          <w:rFonts w:ascii="標楷體" w:eastAsia="標楷體" w:hAnsi="標楷體"/>
          <w:bCs/>
          <w:sz w:val="28"/>
        </w:rPr>
        <w:t>，並逐年按年資及考核結果調薪。</w:t>
      </w:r>
    </w:p>
    <w:p w:rsidR="00914FE4" w:rsidRDefault="00FA038C">
      <w:pPr>
        <w:numPr>
          <w:ilvl w:val="0"/>
          <w:numId w:val="16"/>
        </w:numPr>
        <w:snapToGrid w:val="0"/>
        <w:spacing w:line="360" w:lineRule="auto"/>
        <w:jc w:val="both"/>
        <w:rPr>
          <w:rFonts w:ascii="標楷體" w:eastAsia="標楷體" w:hAnsi="標楷體"/>
          <w:bCs/>
          <w:sz w:val="28"/>
        </w:rPr>
      </w:pPr>
      <w:r>
        <w:rPr>
          <w:rFonts w:ascii="標楷體" w:eastAsia="標楷體" w:hAnsi="標楷體"/>
          <w:bCs/>
          <w:sz w:val="28"/>
        </w:rPr>
        <w:t>年終獎金：</w:t>
      </w:r>
      <w:r>
        <w:rPr>
          <w:rFonts w:ascii="標楷體" w:eastAsia="標楷體" w:hAnsi="標楷體"/>
          <w:bCs/>
          <w:sz w:val="28"/>
        </w:rPr>
        <w:t>1.5</w:t>
      </w:r>
      <w:r>
        <w:rPr>
          <w:rFonts w:ascii="標楷體" w:eastAsia="標楷體" w:hAnsi="標楷體"/>
          <w:bCs/>
          <w:sz w:val="28"/>
        </w:rPr>
        <w:t>個月薪資</w:t>
      </w:r>
      <w:r>
        <w:rPr>
          <w:rFonts w:ascii="標楷體" w:eastAsia="標楷體" w:hAnsi="標楷體"/>
          <w:bCs/>
          <w:sz w:val="28"/>
        </w:rPr>
        <w:t>(</w:t>
      </w:r>
      <w:r>
        <w:rPr>
          <w:rFonts w:ascii="標楷體" w:eastAsia="標楷體" w:hAnsi="標楷體"/>
          <w:bCs/>
          <w:sz w:val="28"/>
        </w:rPr>
        <w:t>依實際到職月份比例計算</w:t>
      </w:r>
      <w:r>
        <w:rPr>
          <w:rFonts w:ascii="標楷體" w:eastAsia="標楷體" w:hAnsi="標楷體"/>
          <w:bCs/>
          <w:sz w:val="28"/>
        </w:rPr>
        <w:t>)</w:t>
      </w:r>
      <w:r>
        <w:rPr>
          <w:rFonts w:ascii="標楷體" w:eastAsia="標楷體" w:hAnsi="標楷體"/>
          <w:bCs/>
          <w:sz w:val="28"/>
        </w:rPr>
        <w:t>。</w:t>
      </w:r>
    </w:p>
    <w:p w:rsidR="00914FE4" w:rsidRDefault="00FA038C">
      <w:pPr>
        <w:numPr>
          <w:ilvl w:val="0"/>
          <w:numId w:val="16"/>
        </w:numPr>
        <w:snapToGrid w:val="0"/>
        <w:spacing w:line="360" w:lineRule="auto"/>
        <w:jc w:val="both"/>
        <w:rPr>
          <w:rFonts w:ascii="標楷體" w:eastAsia="標楷體" w:hAnsi="標楷體"/>
          <w:bCs/>
          <w:sz w:val="28"/>
        </w:rPr>
      </w:pPr>
      <w:r>
        <w:rPr>
          <w:rFonts w:ascii="標楷體" w:eastAsia="標楷體" w:hAnsi="標楷體"/>
          <w:bCs/>
          <w:sz w:val="28"/>
        </w:rPr>
        <w:t>具「原住民族語言能力認證測驗」中高級者，每月薪資加給</w:t>
      </w:r>
      <w:r>
        <w:rPr>
          <w:rFonts w:ascii="標楷體" w:eastAsia="標楷體" w:hAnsi="標楷體"/>
          <w:bCs/>
          <w:sz w:val="28"/>
        </w:rPr>
        <w:t>2,000</w:t>
      </w:r>
      <w:r>
        <w:rPr>
          <w:rFonts w:ascii="標楷體" w:eastAsia="標楷體" w:hAnsi="標楷體"/>
          <w:bCs/>
          <w:sz w:val="28"/>
        </w:rPr>
        <w:t>元；高級者每月薪資加給</w:t>
      </w:r>
      <w:r>
        <w:rPr>
          <w:rFonts w:ascii="標楷體" w:eastAsia="標楷體" w:hAnsi="標楷體"/>
          <w:bCs/>
          <w:sz w:val="28"/>
        </w:rPr>
        <w:t>2,500</w:t>
      </w:r>
      <w:r>
        <w:rPr>
          <w:rFonts w:ascii="標楷體" w:eastAsia="標楷體" w:hAnsi="標楷體"/>
          <w:bCs/>
          <w:sz w:val="28"/>
        </w:rPr>
        <w:t>元；薪傳級或優級以上合格證書者，每月薪資加給</w:t>
      </w:r>
      <w:r>
        <w:rPr>
          <w:rFonts w:ascii="標楷體" w:eastAsia="標楷體" w:hAnsi="標楷體"/>
          <w:bCs/>
          <w:sz w:val="28"/>
        </w:rPr>
        <w:t>3,000</w:t>
      </w:r>
      <w:r>
        <w:rPr>
          <w:rFonts w:ascii="標楷體" w:eastAsia="標楷體" w:hAnsi="標楷體"/>
          <w:bCs/>
          <w:sz w:val="28"/>
        </w:rPr>
        <w:t>元。</w:t>
      </w:r>
    </w:p>
    <w:p w:rsidR="00914FE4" w:rsidRDefault="00FA038C">
      <w:pPr>
        <w:numPr>
          <w:ilvl w:val="0"/>
          <w:numId w:val="1"/>
        </w:numPr>
        <w:snapToGrid w:val="0"/>
        <w:spacing w:line="360" w:lineRule="auto"/>
      </w:pPr>
      <w:r>
        <w:rPr>
          <w:rFonts w:ascii="標楷體" w:eastAsia="標楷體" w:hAnsi="標楷體"/>
          <w:b/>
          <w:sz w:val="28"/>
          <w:szCs w:val="28"/>
        </w:rPr>
        <w:t>聘用期間：</w:t>
      </w:r>
      <w:r>
        <w:rPr>
          <w:rFonts w:ascii="標楷體" w:eastAsia="標楷體" w:hAnsi="標楷體"/>
          <w:sz w:val="28"/>
          <w:szCs w:val="28"/>
        </w:rPr>
        <w:t>自報到日</w:t>
      </w:r>
      <w:r>
        <w:rPr>
          <w:rFonts w:ascii="標楷體" w:eastAsia="標楷體" w:hAnsi="標楷體"/>
          <w:color w:val="000000"/>
          <w:sz w:val="28"/>
          <w:szCs w:val="28"/>
        </w:rPr>
        <w:t>起</w:t>
      </w:r>
      <w:r>
        <w:rPr>
          <w:rFonts w:ascii="標楷體" w:eastAsia="標楷體" w:hAnsi="標楷體"/>
          <w:sz w:val="28"/>
          <w:szCs w:val="28"/>
        </w:rPr>
        <w:t>至</w:t>
      </w:r>
      <w:r>
        <w:rPr>
          <w:rFonts w:ascii="標楷體" w:eastAsia="標楷體" w:hAnsi="標楷體"/>
          <w:sz w:val="28"/>
          <w:szCs w:val="28"/>
        </w:rPr>
        <w:t>114</w:t>
      </w:r>
      <w:r>
        <w:rPr>
          <w:rFonts w:ascii="標楷體" w:eastAsia="標楷體" w:hAnsi="標楷體"/>
          <w:sz w:val="28"/>
          <w:szCs w:val="28"/>
        </w:rPr>
        <w:t>年</w:t>
      </w:r>
      <w:r>
        <w:rPr>
          <w:rFonts w:ascii="標楷體" w:eastAsia="標楷體" w:hAnsi="標楷體"/>
          <w:sz w:val="28"/>
          <w:szCs w:val="28"/>
        </w:rPr>
        <w:t>12</w:t>
      </w:r>
      <w:r>
        <w:rPr>
          <w:rFonts w:ascii="標楷體" w:eastAsia="標楷體" w:hAnsi="標楷體"/>
          <w:sz w:val="28"/>
          <w:szCs w:val="28"/>
        </w:rPr>
        <w:t>月</w:t>
      </w:r>
      <w:r>
        <w:rPr>
          <w:rFonts w:ascii="標楷體" w:eastAsia="標楷體" w:hAnsi="標楷體"/>
          <w:sz w:val="28"/>
          <w:szCs w:val="28"/>
        </w:rPr>
        <w:t>31</w:t>
      </w:r>
      <w:r>
        <w:rPr>
          <w:rFonts w:ascii="標楷體" w:eastAsia="標楷體" w:hAnsi="標楷體"/>
          <w:sz w:val="28"/>
          <w:szCs w:val="28"/>
        </w:rPr>
        <w:t>日止</w:t>
      </w:r>
    </w:p>
    <w:p w:rsidR="00914FE4" w:rsidRDefault="00FA038C">
      <w:pPr>
        <w:numPr>
          <w:ilvl w:val="0"/>
          <w:numId w:val="1"/>
        </w:numPr>
        <w:snapToGrid w:val="0"/>
        <w:spacing w:line="360" w:lineRule="auto"/>
        <w:rPr>
          <w:rFonts w:ascii="標楷體" w:eastAsia="標楷體" w:hAnsi="標楷體"/>
          <w:b/>
          <w:sz w:val="28"/>
          <w:szCs w:val="28"/>
        </w:rPr>
      </w:pPr>
      <w:r>
        <w:rPr>
          <w:rFonts w:ascii="標楷體" w:eastAsia="標楷體" w:hAnsi="標楷體"/>
          <w:b/>
          <w:sz w:val="28"/>
          <w:szCs w:val="28"/>
        </w:rPr>
        <w:t>應徵方式：</w:t>
      </w:r>
    </w:p>
    <w:p w:rsidR="00914FE4" w:rsidRDefault="00FA038C">
      <w:pPr>
        <w:numPr>
          <w:ilvl w:val="0"/>
          <w:numId w:val="17"/>
        </w:numPr>
        <w:spacing w:line="360" w:lineRule="auto"/>
        <w:rPr>
          <w:rFonts w:ascii="標楷體" w:eastAsia="標楷體" w:hAnsi="標楷體"/>
          <w:b/>
          <w:sz w:val="28"/>
          <w:szCs w:val="28"/>
          <w:u w:val="single"/>
        </w:rPr>
      </w:pPr>
      <w:r>
        <w:rPr>
          <w:rFonts w:ascii="標楷體" w:eastAsia="標楷體" w:hAnsi="標楷體"/>
          <w:b/>
          <w:sz w:val="28"/>
          <w:szCs w:val="28"/>
          <w:u w:val="single"/>
        </w:rPr>
        <w:t>第一階段：書面審查</w:t>
      </w:r>
    </w:p>
    <w:p w:rsidR="00914FE4" w:rsidRDefault="00FA038C">
      <w:pPr>
        <w:spacing w:line="360" w:lineRule="auto"/>
        <w:ind w:left="1286"/>
        <w:rPr>
          <w:rFonts w:ascii="標楷體" w:eastAsia="標楷體" w:hAnsi="標楷體"/>
          <w:sz w:val="28"/>
          <w:szCs w:val="28"/>
        </w:rPr>
      </w:pPr>
      <w:r>
        <w:rPr>
          <w:rFonts w:ascii="標楷體" w:eastAsia="標楷體" w:hAnsi="標楷體"/>
          <w:sz w:val="28"/>
          <w:szCs w:val="28"/>
        </w:rPr>
        <w:lastRenderedPageBreak/>
        <w:t>針對以下表件進行書面審查：</w:t>
      </w:r>
    </w:p>
    <w:p w:rsidR="00914FE4" w:rsidRDefault="00FA038C">
      <w:pPr>
        <w:numPr>
          <w:ilvl w:val="0"/>
          <w:numId w:val="18"/>
        </w:numPr>
        <w:spacing w:line="360" w:lineRule="auto"/>
        <w:ind w:left="1560" w:hanging="284"/>
        <w:rPr>
          <w:rFonts w:ascii="標楷體" w:eastAsia="標楷體" w:hAnsi="標楷體"/>
          <w:sz w:val="28"/>
          <w:szCs w:val="28"/>
        </w:rPr>
      </w:pPr>
      <w:r>
        <w:rPr>
          <w:rFonts w:ascii="標楷體" w:eastAsia="標楷體" w:hAnsi="標楷體"/>
          <w:sz w:val="28"/>
          <w:szCs w:val="28"/>
        </w:rPr>
        <w:t>報名表、資料切結書</w:t>
      </w:r>
      <w:r>
        <w:rPr>
          <w:rFonts w:ascii="標楷體" w:eastAsia="標楷體" w:hAnsi="標楷體"/>
          <w:sz w:val="28"/>
          <w:szCs w:val="28"/>
        </w:rPr>
        <w:t xml:space="preserve"> (</w:t>
      </w:r>
      <w:r>
        <w:rPr>
          <w:rFonts w:ascii="標楷體" w:eastAsia="標楷體" w:hAnsi="標楷體"/>
          <w:sz w:val="28"/>
          <w:szCs w:val="28"/>
        </w:rPr>
        <w:t>附件</w:t>
      </w:r>
      <w:r>
        <w:rPr>
          <w:rFonts w:ascii="標楷體" w:eastAsia="標楷體" w:hAnsi="標楷體"/>
          <w:sz w:val="28"/>
          <w:szCs w:val="28"/>
        </w:rPr>
        <w:t>1)</w:t>
      </w:r>
    </w:p>
    <w:p w:rsidR="00914FE4" w:rsidRDefault="00FA038C">
      <w:pPr>
        <w:numPr>
          <w:ilvl w:val="0"/>
          <w:numId w:val="18"/>
        </w:numPr>
        <w:spacing w:line="360" w:lineRule="auto"/>
        <w:ind w:left="1560" w:hanging="284"/>
        <w:jc w:val="both"/>
        <w:rPr>
          <w:rFonts w:ascii="標楷體" w:eastAsia="標楷體" w:hAnsi="標楷體"/>
          <w:sz w:val="28"/>
          <w:szCs w:val="28"/>
        </w:rPr>
      </w:pPr>
      <w:r>
        <w:rPr>
          <w:rFonts w:ascii="標楷體" w:eastAsia="標楷體" w:hAnsi="標楷體"/>
          <w:sz w:val="28"/>
          <w:szCs w:val="28"/>
        </w:rPr>
        <w:t>原住民族委員會於</w:t>
      </w:r>
      <w:r>
        <w:rPr>
          <w:rFonts w:ascii="標楷體" w:eastAsia="標楷體" w:hAnsi="標楷體"/>
          <w:sz w:val="28"/>
          <w:szCs w:val="28"/>
        </w:rPr>
        <w:t>102</w:t>
      </w:r>
      <w:r>
        <w:rPr>
          <w:rFonts w:ascii="標楷體" w:eastAsia="標楷體" w:hAnsi="標楷體"/>
          <w:sz w:val="28"/>
          <w:szCs w:val="28"/>
        </w:rPr>
        <w:t>年</w:t>
      </w:r>
      <w:r>
        <w:rPr>
          <w:rFonts w:ascii="標楷體" w:eastAsia="標楷體" w:hAnsi="標楷體"/>
          <w:sz w:val="28"/>
          <w:szCs w:val="28"/>
        </w:rPr>
        <w:t>12</w:t>
      </w:r>
      <w:r>
        <w:rPr>
          <w:rFonts w:ascii="標楷體" w:eastAsia="標楷體" w:hAnsi="標楷體"/>
          <w:sz w:val="28"/>
          <w:szCs w:val="28"/>
        </w:rPr>
        <w:t>月</w:t>
      </w:r>
      <w:r>
        <w:rPr>
          <w:rFonts w:ascii="標楷體" w:eastAsia="標楷體" w:hAnsi="標楷體"/>
          <w:sz w:val="28"/>
          <w:szCs w:val="28"/>
        </w:rPr>
        <w:t>31</w:t>
      </w:r>
      <w:r>
        <w:rPr>
          <w:rFonts w:ascii="標楷體" w:eastAsia="標楷體" w:hAnsi="標楷體"/>
          <w:sz w:val="28"/>
          <w:szCs w:val="28"/>
        </w:rPr>
        <w:t>日前核發之「原住民族語言能力認證考試」合格證書，或</w:t>
      </w:r>
      <w:r>
        <w:rPr>
          <w:rFonts w:ascii="標楷體" w:eastAsia="標楷體" w:hAnsi="標楷體"/>
          <w:sz w:val="28"/>
          <w:szCs w:val="28"/>
        </w:rPr>
        <w:t>103</w:t>
      </w:r>
      <w:r>
        <w:rPr>
          <w:rFonts w:ascii="標楷體" w:eastAsia="標楷體" w:hAnsi="標楷體"/>
          <w:sz w:val="28"/>
          <w:szCs w:val="28"/>
        </w:rPr>
        <w:t>年</w:t>
      </w:r>
      <w:r>
        <w:rPr>
          <w:rFonts w:ascii="標楷體" w:eastAsia="標楷體" w:hAnsi="標楷體"/>
          <w:sz w:val="28"/>
          <w:szCs w:val="28"/>
        </w:rPr>
        <w:t>1</w:t>
      </w:r>
      <w:r>
        <w:rPr>
          <w:rFonts w:ascii="標楷體" w:eastAsia="標楷體" w:hAnsi="標楷體"/>
          <w:sz w:val="28"/>
          <w:szCs w:val="28"/>
        </w:rPr>
        <w:t>月</w:t>
      </w:r>
      <w:r>
        <w:rPr>
          <w:rFonts w:ascii="標楷體" w:eastAsia="標楷體" w:hAnsi="標楷體"/>
          <w:sz w:val="28"/>
          <w:szCs w:val="28"/>
        </w:rPr>
        <w:t>1</w:t>
      </w:r>
      <w:r>
        <w:rPr>
          <w:rFonts w:ascii="標楷體" w:eastAsia="標楷體" w:hAnsi="標楷體"/>
          <w:sz w:val="28"/>
          <w:szCs w:val="28"/>
        </w:rPr>
        <w:t>日以後核發之「原住民族語言能力認證測驗」高級以上合格證書。</w:t>
      </w:r>
    </w:p>
    <w:p w:rsidR="00914FE4" w:rsidRDefault="00FA038C">
      <w:pPr>
        <w:numPr>
          <w:ilvl w:val="0"/>
          <w:numId w:val="18"/>
        </w:numPr>
        <w:spacing w:line="360" w:lineRule="auto"/>
        <w:ind w:left="1560" w:hanging="284"/>
        <w:rPr>
          <w:rFonts w:ascii="標楷體" w:eastAsia="標楷體" w:hAnsi="標楷體"/>
          <w:sz w:val="28"/>
          <w:szCs w:val="28"/>
        </w:rPr>
      </w:pPr>
      <w:r>
        <w:rPr>
          <w:rFonts w:ascii="標楷體" w:eastAsia="標楷體" w:hAnsi="標楷體"/>
          <w:sz w:val="28"/>
          <w:szCs w:val="28"/>
        </w:rPr>
        <w:t>其他報名表所列之應檢附證明文件。</w:t>
      </w:r>
    </w:p>
    <w:p w:rsidR="00914FE4" w:rsidRDefault="00FA038C">
      <w:pPr>
        <w:numPr>
          <w:ilvl w:val="0"/>
          <w:numId w:val="17"/>
        </w:numPr>
        <w:spacing w:line="360" w:lineRule="auto"/>
        <w:rPr>
          <w:rFonts w:ascii="標楷體" w:eastAsia="標楷體" w:hAnsi="標楷體"/>
          <w:b/>
          <w:sz w:val="28"/>
          <w:szCs w:val="28"/>
          <w:u w:val="single"/>
        </w:rPr>
      </w:pPr>
      <w:r>
        <w:rPr>
          <w:rFonts w:ascii="標楷體" w:eastAsia="標楷體" w:hAnsi="標楷體"/>
          <w:b/>
          <w:sz w:val="28"/>
          <w:szCs w:val="28"/>
          <w:u w:val="single"/>
        </w:rPr>
        <w:t>第二階段：面試</w:t>
      </w:r>
    </w:p>
    <w:p w:rsidR="00914FE4" w:rsidRDefault="00FA038C">
      <w:pPr>
        <w:numPr>
          <w:ilvl w:val="0"/>
          <w:numId w:val="19"/>
        </w:numPr>
        <w:spacing w:line="360" w:lineRule="auto"/>
        <w:ind w:left="1560" w:hanging="284"/>
        <w:jc w:val="both"/>
      </w:pPr>
      <w:r>
        <w:rPr>
          <w:rFonts w:ascii="標楷體" w:eastAsia="標楷體" w:hAnsi="標楷體"/>
          <w:sz w:val="28"/>
          <w:szCs w:val="28"/>
        </w:rPr>
        <w:t>通過第一階段審查者，甫通知參加第二階段面試，評分標準如附件</w:t>
      </w:r>
      <w:r>
        <w:rPr>
          <w:rFonts w:ascii="標楷體" w:eastAsia="標楷體" w:hAnsi="標楷體"/>
          <w:sz w:val="28"/>
          <w:szCs w:val="28"/>
        </w:rPr>
        <w:t>2</w:t>
      </w:r>
      <w:r>
        <w:rPr>
          <w:rFonts w:ascii="標楷體" w:eastAsia="標楷體" w:hAnsi="標楷體" w:cs="Arial"/>
          <w:color w:val="545454"/>
          <w:sz w:val="28"/>
          <w:szCs w:val="28"/>
          <w:shd w:val="clear" w:color="auto" w:fill="FFFFFF"/>
        </w:rPr>
        <w:t>（</w:t>
      </w:r>
      <w:r>
        <w:rPr>
          <w:rFonts w:ascii="標楷體" w:eastAsia="標楷體" w:hAnsi="標楷體"/>
          <w:sz w:val="28"/>
          <w:szCs w:val="28"/>
        </w:rPr>
        <w:t>未通過第一階段審查者恕不通知）。</w:t>
      </w:r>
    </w:p>
    <w:p w:rsidR="00914FE4" w:rsidRDefault="00FA038C">
      <w:pPr>
        <w:numPr>
          <w:ilvl w:val="0"/>
          <w:numId w:val="19"/>
        </w:numPr>
        <w:spacing w:line="360" w:lineRule="auto"/>
        <w:ind w:left="1560" w:hanging="284"/>
        <w:jc w:val="both"/>
      </w:pPr>
      <w:r>
        <w:rPr>
          <w:rFonts w:ascii="標楷體" w:eastAsia="標楷體" w:hAnsi="標楷體"/>
          <w:sz w:val="28"/>
          <w:szCs w:val="28"/>
        </w:rPr>
        <w:t>面試時間：</w:t>
      </w:r>
      <w:r>
        <w:rPr>
          <w:rFonts w:ascii="標楷體" w:eastAsia="標楷體" w:hAnsi="標楷體"/>
          <w:sz w:val="28"/>
          <w:szCs w:val="28"/>
        </w:rPr>
        <w:t>114</w:t>
      </w:r>
      <w:r>
        <w:rPr>
          <w:rFonts w:ascii="標楷體" w:eastAsia="標楷體" w:hAnsi="標楷體"/>
          <w:sz w:val="28"/>
          <w:szCs w:val="28"/>
        </w:rPr>
        <w:t>年</w:t>
      </w:r>
      <w:r>
        <w:rPr>
          <w:rFonts w:ascii="標楷體" w:eastAsia="標楷體" w:hAnsi="標楷體"/>
          <w:sz w:val="28"/>
          <w:szCs w:val="28"/>
        </w:rPr>
        <w:t>2</w:t>
      </w:r>
      <w:r>
        <w:rPr>
          <w:rFonts w:ascii="標楷體" w:eastAsia="標楷體" w:hAnsi="標楷體"/>
          <w:sz w:val="28"/>
          <w:szCs w:val="28"/>
        </w:rPr>
        <w:t>月</w:t>
      </w:r>
      <w:r>
        <w:rPr>
          <w:rFonts w:ascii="標楷體" w:eastAsia="標楷體" w:hAnsi="標楷體"/>
          <w:sz w:val="28"/>
          <w:szCs w:val="28"/>
        </w:rPr>
        <w:t>26</w:t>
      </w:r>
      <w:r>
        <w:rPr>
          <w:rFonts w:ascii="標楷體" w:eastAsia="標楷體" w:hAnsi="標楷體"/>
          <w:sz w:val="28"/>
          <w:szCs w:val="28"/>
        </w:rPr>
        <w:t>日上午</w:t>
      </w:r>
      <w:r>
        <w:rPr>
          <w:rFonts w:ascii="標楷體" w:eastAsia="標楷體" w:hAnsi="標楷體"/>
          <w:sz w:val="28"/>
          <w:szCs w:val="28"/>
        </w:rPr>
        <w:t>10</w:t>
      </w:r>
      <w:r>
        <w:rPr>
          <w:rFonts w:ascii="標楷體" w:eastAsia="標楷體" w:hAnsi="標楷體"/>
          <w:sz w:val="28"/>
          <w:szCs w:val="28"/>
        </w:rPr>
        <w:t>時。</w:t>
      </w:r>
    </w:p>
    <w:p w:rsidR="00914FE4" w:rsidRDefault="00FA038C">
      <w:pPr>
        <w:numPr>
          <w:ilvl w:val="0"/>
          <w:numId w:val="19"/>
        </w:numPr>
        <w:spacing w:line="360" w:lineRule="auto"/>
        <w:ind w:left="1560" w:hanging="284"/>
        <w:jc w:val="both"/>
      </w:pPr>
      <w:r>
        <w:rPr>
          <w:rFonts w:ascii="標楷體" w:eastAsia="標楷體" w:hAnsi="標楷體"/>
          <w:sz w:val="28"/>
          <w:szCs w:val="28"/>
        </w:rPr>
        <w:lastRenderedPageBreak/>
        <w:t>面試地點：</w:t>
      </w:r>
      <w:r>
        <w:rPr>
          <w:rFonts w:ascii="標楷體" w:eastAsia="標楷體" w:hAnsi="標楷體"/>
          <w:bCs/>
          <w:sz w:val="28"/>
        </w:rPr>
        <w:t>另行通知。</w:t>
      </w:r>
    </w:p>
    <w:p w:rsidR="00914FE4" w:rsidRDefault="00914FE4">
      <w:pPr>
        <w:spacing w:line="480" w:lineRule="exact"/>
        <w:rPr>
          <w:rFonts w:ascii="標楷體" w:eastAsia="標楷體" w:hAnsi="標楷體"/>
          <w:sz w:val="28"/>
          <w:szCs w:val="20"/>
        </w:rPr>
      </w:pPr>
    </w:p>
    <w:p w:rsidR="00914FE4" w:rsidRDefault="00FA038C">
      <w:pPr>
        <w:pageBreakBefore/>
        <w:snapToGrid w:val="0"/>
        <w:spacing w:line="360" w:lineRule="exact"/>
        <w:ind w:left="1274" w:hanging="283"/>
        <w:jc w:val="both"/>
      </w:pPr>
      <w:r>
        <w:rPr>
          <w:rFonts w:ascii="標楷體" w:eastAsia="標楷體" w:hAnsi="標楷體"/>
          <w:noProof/>
          <w:sz w:val="28"/>
          <w:szCs w:val="28"/>
        </w:rPr>
        <w:lastRenderedPageBreak/>
        <mc:AlternateContent>
          <mc:Choice Requires="wps">
            <w:drawing>
              <wp:anchor distT="0" distB="0" distL="114300" distR="114300" simplePos="0" relativeHeight="251657216" behindDoc="0" locked="0" layoutInCell="1" allowOverlap="1">
                <wp:simplePos x="0" y="0"/>
                <wp:positionH relativeFrom="column">
                  <wp:posOffset>-221613</wp:posOffset>
                </wp:positionH>
                <wp:positionV relativeFrom="paragraph">
                  <wp:posOffset>32388</wp:posOffset>
                </wp:positionV>
                <wp:extent cx="704216" cy="382905"/>
                <wp:effectExtent l="0" t="0" r="19684" b="17145"/>
                <wp:wrapNone/>
                <wp:docPr id="1" name="文字方塊 2"/>
                <wp:cNvGraphicFramePr/>
                <a:graphic xmlns:a="http://schemas.openxmlformats.org/drawingml/2006/main">
                  <a:graphicData uri="http://schemas.microsoft.com/office/word/2010/wordprocessingShape">
                    <wps:wsp>
                      <wps:cNvSpPr txBox="1"/>
                      <wps:spPr>
                        <a:xfrm>
                          <a:off x="0" y="0"/>
                          <a:ext cx="704216" cy="382905"/>
                        </a:xfrm>
                        <a:prstGeom prst="rect">
                          <a:avLst/>
                        </a:prstGeom>
                        <a:solidFill>
                          <a:srgbClr val="FFFFFF"/>
                        </a:solidFill>
                        <a:ln w="6345">
                          <a:solidFill>
                            <a:srgbClr val="000000"/>
                          </a:solidFill>
                          <a:prstDash val="solid"/>
                        </a:ln>
                      </wps:spPr>
                      <wps:txbx>
                        <w:txbxContent>
                          <w:p w:rsidR="00914FE4" w:rsidRDefault="00FA038C">
                            <w:pPr>
                              <w:rPr>
                                <w:rFonts w:ascii="標楷體" w:eastAsia="標楷體" w:hAnsi="標楷體"/>
                                <w:szCs w:val="24"/>
                              </w:rPr>
                            </w:pPr>
                            <w:r>
                              <w:rPr>
                                <w:rFonts w:ascii="標楷體" w:eastAsia="標楷體" w:hAnsi="標楷體"/>
                                <w:szCs w:val="24"/>
                              </w:rPr>
                              <w:t>附件</w:t>
                            </w:r>
                            <w:r>
                              <w:rPr>
                                <w:rFonts w:ascii="標楷體" w:eastAsia="標楷體" w:hAnsi="標楷體"/>
                                <w:szCs w:val="24"/>
                              </w:rPr>
                              <w:t>1</w:t>
                            </w:r>
                          </w:p>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17.45pt;margin-top:2.55pt;width:55.45pt;height:30.1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" strokeweight=".17625mm">
                <v:textbox>
                  <w:txbxContent>
                    <w:p w:rsidR="00914FE4" w:rsidRDefault="00FA038C">
                      <w:pPr>
                        <w:rPr>
                          <w:rFonts w:ascii="標楷體" w:eastAsia="標楷體" w:hAnsi="標楷體"/>
                          <w:szCs w:val="24"/>
                        </w:rPr>
                      </w:pPr>
                      <w:r>
                        <w:rPr>
                          <w:rFonts w:ascii="標楷體" w:eastAsia="標楷體" w:hAnsi="標楷體"/>
                          <w:szCs w:val="24"/>
                        </w:rPr>
                        <w:t>附件</w:t>
                      </w:r>
                      <w:r>
                        <w:rPr>
                          <w:rFonts w:ascii="標楷體" w:eastAsia="標楷體" w:hAnsi="標楷體"/>
                          <w:szCs w:val="24"/>
                        </w:rPr>
                        <w:t>1</w:t>
                      </w:r>
                    </w:p>
                  </w:txbxContent>
                </v:textbox>
              </v:shape>
            </w:pict>
          </mc:Fallback>
        </mc:AlternateContent>
      </w:r>
    </w:p>
    <w:p w:rsidR="00914FE4" w:rsidRDefault="00FA038C">
      <w:pPr>
        <w:widowControl/>
        <w:snapToGrid w:val="0"/>
        <w:spacing w:line="360" w:lineRule="auto"/>
        <w:jc w:val="center"/>
        <w:rPr>
          <w:rFonts w:ascii="標楷體" w:eastAsia="標楷體" w:hAnsi="標楷體"/>
          <w:b/>
          <w:sz w:val="32"/>
          <w:szCs w:val="32"/>
        </w:rPr>
      </w:pPr>
      <w:r>
        <w:rPr>
          <w:rFonts w:ascii="標楷體" w:eastAsia="標楷體" w:hAnsi="標楷體"/>
          <w:b/>
          <w:sz w:val="32"/>
          <w:szCs w:val="32"/>
        </w:rPr>
        <w:t>臺北市政府原住民族事務委員會</w:t>
      </w:r>
    </w:p>
    <w:p w:rsidR="00914FE4" w:rsidRDefault="00FA038C">
      <w:pPr>
        <w:widowControl/>
        <w:snapToGrid w:val="0"/>
        <w:spacing w:line="360" w:lineRule="auto"/>
        <w:jc w:val="center"/>
      </w:pPr>
      <w:r>
        <w:rPr>
          <w:rFonts w:ascii="標楷體" w:eastAsia="標楷體" w:hAnsi="標楷體"/>
          <w:b/>
          <w:sz w:val="32"/>
          <w:szCs w:val="32"/>
        </w:rPr>
        <w:t>114</w:t>
      </w:r>
      <w:r>
        <w:rPr>
          <w:rFonts w:ascii="標楷體" w:eastAsia="標楷體" w:hAnsi="標楷體"/>
          <w:b/>
          <w:sz w:val="32"/>
          <w:szCs w:val="32"/>
        </w:rPr>
        <w:t>年度原住民族語言推廣人員甄選</w:t>
      </w:r>
      <w:r>
        <w:rPr>
          <w:rFonts w:ascii="標楷體" w:eastAsia="標楷體" w:hAnsi="標楷體" w:cs="DFKaiShu-SB-Estd-BF"/>
          <w:b/>
          <w:kern w:val="0"/>
          <w:sz w:val="32"/>
          <w:szCs w:val="32"/>
        </w:rPr>
        <w:t>報名表</w:t>
      </w:r>
    </w:p>
    <w:tbl>
      <w:tblPr>
        <w:tblW w:w="4829" w:type="pct"/>
        <w:jc w:val="center"/>
        <w:tblCellMar>
          <w:left w:w="10" w:type="dxa"/>
          <w:right w:w="10" w:type="dxa"/>
        </w:tblCellMar>
        <w:tblLook w:val="0000" w:firstRow="0" w:lastRow="0" w:firstColumn="0" w:lastColumn="0" w:noHBand="0" w:noVBand="0"/>
      </w:tblPr>
      <w:tblGrid>
        <w:gridCol w:w="1207"/>
        <w:gridCol w:w="2942"/>
        <w:gridCol w:w="925"/>
        <w:gridCol w:w="1320"/>
        <w:gridCol w:w="1618"/>
      </w:tblGrid>
      <w:tr w:rsidR="00914FE4">
        <w:tblPrEx>
          <w:tblCellMar>
            <w:top w:w="0" w:type="dxa"/>
            <w:bottom w:w="0" w:type="dxa"/>
          </w:tblCellMar>
        </w:tblPrEx>
        <w:trPr>
          <w:trHeight w:val="651"/>
          <w:jc w:val="center"/>
        </w:trPr>
        <w:tc>
          <w:tcPr>
            <w:tcW w:w="1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14FE4" w:rsidRDefault="00FA038C">
            <w:pPr>
              <w:jc w:val="center"/>
            </w:pPr>
            <w:r>
              <w:rPr>
                <w:rFonts w:ascii="標楷體" w:eastAsia="標楷體" w:hAnsi="標楷體" w:cs="標楷體"/>
              </w:rPr>
              <w:t>族語姓名</w:t>
            </w:r>
          </w:p>
        </w:tc>
        <w:tc>
          <w:tcPr>
            <w:tcW w:w="38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14FE4" w:rsidRDefault="00914FE4">
            <w:pPr>
              <w:spacing w:line="360" w:lineRule="exact"/>
              <w:jc w:val="center"/>
              <w:rPr>
                <w:rFonts w:ascii="標楷體" w:eastAsia="標楷體" w:hAnsi="標楷體"/>
              </w:rPr>
            </w:pPr>
          </w:p>
        </w:tc>
        <w:tc>
          <w:tcPr>
            <w:tcW w:w="293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14FE4" w:rsidRDefault="00FA038C">
            <w:pPr>
              <w:autoSpaceDE w:val="0"/>
              <w:rPr>
                <w:rFonts w:ascii="標楷體" w:eastAsia="標楷體" w:hAnsi="標楷體" w:cs="DFKaiShu-SB-Estd-BF"/>
                <w:kern w:val="0"/>
              </w:rPr>
            </w:pPr>
            <w:r>
              <w:rPr>
                <w:rFonts w:ascii="標楷體" w:eastAsia="標楷體" w:hAnsi="標楷體" w:cs="DFKaiShu-SB-Estd-BF"/>
                <w:kern w:val="0"/>
              </w:rPr>
              <w:t>請浮貼最近三個月內二吋半身脫帽照片。</w:t>
            </w:r>
          </w:p>
        </w:tc>
      </w:tr>
      <w:tr w:rsidR="00914FE4">
        <w:tblPrEx>
          <w:tblCellMar>
            <w:top w:w="0" w:type="dxa"/>
            <w:bottom w:w="0" w:type="dxa"/>
          </w:tblCellMar>
        </w:tblPrEx>
        <w:trPr>
          <w:trHeight w:val="559"/>
          <w:jc w:val="center"/>
        </w:trPr>
        <w:tc>
          <w:tcPr>
            <w:tcW w:w="1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14FE4" w:rsidRDefault="00FA038C">
            <w:pPr>
              <w:jc w:val="center"/>
              <w:rPr>
                <w:rFonts w:ascii="標楷體" w:eastAsia="標楷體" w:hAnsi="標楷體" w:cs="標楷體"/>
              </w:rPr>
            </w:pPr>
            <w:r>
              <w:rPr>
                <w:rFonts w:ascii="標楷體" w:eastAsia="標楷體" w:hAnsi="標楷體" w:cs="標楷體"/>
              </w:rPr>
              <w:t>華語姓名</w:t>
            </w:r>
          </w:p>
        </w:tc>
        <w:tc>
          <w:tcPr>
            <w:tcW w:w="38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14FE4" w:rsidRDefault="00914FE4">
            <w:pPr>
              <w:spacing w:line="360" w:lineRule="exact"/>
              <w:jc w:val="center"/>
              <w:rPr>
                <w:rFonts w:ascii="標楷體" w:eastAsia="標楷體" w:hAnsi="標楷體"/>
              </w:rPr>
            </w:pPr>
          </w:p>
        </w:tc>
        <w:tc>
          <w:tcPr>
            <w:tcW w:w="29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14FE4" w:rsidRDefault="00914FE4">
            <w:pPr>
              <w:autoSpaceDE w:val="0"/>
              <w:rPr>
                <w:rFonts w:ascii="標楷體" w:eastAsia="標楷體" w:hAnsi="標楷體" w:cs="DFKaiShu-SB-Estd-BF"/>
                <w:kern w:val="0"/>
              </w:rPr>
            </w:pPr>
          </w:p>
        </w:tc>
      </w:tr>
      <w:tr w:rsidR="00914FE4">
        <w:tblPrEx>
          <w:tblCellMar>
            <w:top w:w="0" w:type="dxa"/>
            <w:bottom w:w="0" w:type="dxa"/>
          </w:tblCellMar>
        </w:tblPrEx>
        <w:trPr>
          <w:trHeight w:val="554"/>
          <w:jc w:val="center"/>
        </w:trPr>
        <w:tc>
          <w:tcPr>
            <w:tcW w:w="1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14FE4" w:rsidRDefault="00FA038C">
            <w:pPr>
              <w:jc w:val="center"/>
              <w:rPr>
                <w:rFonts w:ascii="標楷體" w:eastAsia="標楷體" w:hAnsi="標楷體" w:cs="標楷體"/>
              </w:rPr>
            </w:pPr>
            <w:r>
              <w:rPr>
                <w:rFonts w:ascii="標楷體" w:eastAsia="標楷體" w:hAnsi="標楷體" w:cs="標楷體"/>
              </w:rPr>
              <w:t>族語別</w:t>
            </w:r>
          </w:p>
        </w:tc>
        <w:tc>
          <w:tcPr>
            <w:tcW w:w="38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14FE4" w:rsidRDefault="00914FE4">
            <w:pPr>
              <w:jc w:val="center"/>
              <w:rPr>
                <w:rFonts w:ascii="標楷體" w:eastAsia="標楷體" w:hAnsi="標楷體"/>
              </w:rPr>
            </w:pPr>
          </w:p>
        </w:tc>
        <w:tc>
          <w:tcPr>
            <w:tcW w:w="29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14FE4" w:rsidRDefault="00914FE4">
            <w:pPr>
              <w:jc w:val="center"/>
              <w:rPr>
                <w:rFonts w:ascii="標楷體" w:eastAsia="標楷體" w:hAnsi="標楷體"/>
                <w:sz w:val="20"/>
                <w:szCs w:val="20"/>
              </w:rPr>
            </w:pPr>
          </w:p>
        </w:tc>
      </w:tr>
      <w:tr w:rsidR="00914FE4">
        <w:tblPrEx>
          <w:tblCellMar>
            <w:top w:w="0" w:type="dxa"/>
            <w:bottom w:w="0" w:type="dxa"/>
          </w:tblCellMar>
        </w:tblPrEx>
        <w:trPr>
          <w:jc w:val="center"/>
        </w:trPr>
        <w:tc>
          <w:tcPr>
            <w:tcW w:w="1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14FE4" w:rsidRDefault="00FA038C">
            <w:pPr>
              <w:snapToGrid w:val="0"/>
              <w:jc w:val="center"/>
              <w:rPr>
                <w:rFonts w:ascii="標楷體" w:eastAsia="標楷體" w:hAnsi="標楷體" w:cs="標楷體"/>
                <w:szCs w:val="28"/>
              </w:rPr>
            </w:pPr>
            <w:r>
              <w:rPr>
                <w:rFonts w:ascii="標楷體" w:eastAsia="標楷體" w:hAnsi="標楷體" w:cs="標楷體"/>
                <w:szCs w:val="28"/>
              </w:rPr>
              <w:t>出生</w:t>
            </w:r>
          </w:p>
          <w:p w:rsidR="00914FE4" w:rsidRDefault="00FA038C">
            <w:pPr>
              <w:snapToGrid w:val="0"/>
              <w:jc w:val="center"/>
            </w:pPr>
            <w:r>
              <w:rPr>
                <w:rFonts w:ascii="標楷體" w:eastAsia="標楷體" w:hAnsi="標楷體" w:cs="標楷體"/>
                <w:szCs w:val="28"/>
              </w:rPr>
              <w:t>年月日</w:t>
            </w:r>
          </w:p>
        </w:tc>
        <w:tc>
          <w:tcPr>
            <w:tcW w:w="38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14FE4" w:rsidRDefault="00914FE4">
            <w:pPr>
              <w:jc w:val="center"/>
              <w:rPr>
                <w:rFonts w:ascii="標楷體" w:eastAsia="標楷體" w:hAnsi="標楷體"/>
              </w:rPr>
            </w:pPr>
          </w:p>
        </w:tc>
        <w:tc>
          <w:tcPr>
            <w:tcW w:w="29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14FE4" w:rsidRDefault="00914FE4">
            <w:pPr>
              <w:jc w:val="center"/>
              <w:rPr>
                <w:rFonts w:ascii="標楷體" w:eastAsia="標楷體" w:hAnsi="標楷體"/>
                <w:sz w:val="20"/>
                <w:szCs w:val="20"/>
              </w:rPr>
            </w:pPr>
          </w:p>
        </w:tc>
      </w:tr>
      <w:tr w:rsidR="00914FE4">
        <w:tblPrEx>
          <w:tblCellMar>
            <w:top w:w="0" w:type="dxa"/>
            <w:bottom w:w="0" w:type="dxa"/>
          </w:tblCellMar>
        </w:tblPrEx>
        <w:trPr>
          <w:trHeight w:val="612"/>
          <w:jc w:val="center"/>
        </w:trPr>
        <w:tc>
          <w:tcPr>
            <w:tcW w:w="1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14FE4" w:rsidRDefault="00FA038C">
            <w:pPr>
              <w:jc w:val="center"/>
            </w:pPr>
            <w:r>
              <w:rPr>
                <w:rFonts w:ascii="標楷體" w:eastAsia="標楷體" w:hAnsi="標楷體" w:cs="標楷體"/>
              </w:rPr>
              <w:t>身分證</w:t>
            </w:r>
          </w:p>
          <w:p w:rsidR="00914FE4" w:rsidRDefault="00FA038C">
            <w:pPr>
              <w:jc w:val="center"/>
              <w:rPr>
                <w:rFonts w:ascii="標楷體" w:eastAsia="標楷體" w:hAnsi="標楷體" w:cs="標楷體"/>
              </w:rPr>
            </w:pPr>
            <w:r>
              <w:rPr>
                <w:rFonts w:ascii="標楷體" w:eastAsia="標楷體" w:hAnsi="標楷體" w:cs="標楷體"/>
              </w:rPr>
              <w:t>字號</w:t>
            </w:r>
          </w:p>
        </w:tc>
        <w:tc>
          <w:tcPr>
            <w:tcW w:w="38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14FE4" w:rsidRDefault="00914FE4">
            <w:pPr>
              <w:jc w:val="center"/>
              <w:rPr>
                <w:rFonts w:ascii="標楷體" w:eastAsia="標楷體" w:hAnsi="標楷體"/>
              </w:rPr>
            </w:pPr>
          </w:p>
        </w:tc>
        <w:tc>
          <w:tcPr>
            <w:tcW w:w="29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14FE4" w:rsidRDefault="00914FE4">
            <w:pPr>
              <w:jc w:val="center"/>
              <w:rPr>
                <w:rFonts w:ascii="標楷體" w:eastAsia="標楷體" w:hAnsi="標楷體"/>
                <w:sz w:val="20"/>
                <w:szCs w:val="20"/>
              </w:rPr>
            </w:pPr>
          </w:p>
        </w:tc>
      </w:tr>
      <w:tr w:rsidR="00914FE4">
        <w:tblPrEx>
          <w:tblCellMar>
            <w:top w:w="0" w:type="dxa"/>
            <w:bottom w:w="0" w:type="dxa"/>
          </w:tblCellMar>
        </w:tblPrEx>
        <w:trPr>
          <w:cantSplit/>
          <w:trHeight w:val="709"/>
          <w:jc w:val="center"/>
        </w:trPr>
        <w:tc>
          <w:tcPr>
            <w:tcW w:w="1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14FE4" w:rsidRDefault="00FA038C">
            <w:pPr>
              <w:jc w:val="center"/>
            </w:pPr>
            <w:r>
              <w:rPr>
                <w:rFonts w:ascii="標楷體" w:eastAsia="標楷體" w:hAnsi="標楷體" w:cs="標楷體"/>
              </w:rPr>
              <w:t>通訊地址</w:t>
            </w:r>
          </w:p>
        </w:tc>
        <w:tc>
          <w:tcPr>
            <w:tcW w:w="38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14FE4" w:rsidRDefault="00914FE4">
            <w:pPr>
              <w:jc w:val="center"/>
              <w:rPr>
                <w:rFonts w:ascii="標楷體" w:eastAsia="標楷體" w:hAnsi="標楷體"/>
                <w:sz w:val="20"/>
                <w:szCs w:val="20"/>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14FE4" w:rsidRDefault="00FA038C">
            <w:pPr>
              <w:jc w:val="center"/>
              <w:rPr>
                <w:rFonts w:ascii="標楷體" w:eastAsia="標楷體" w:hAnsi="標楷體"/>
              </w:rPr>
            </w:pPr>
            <w:r>
              <w:rPr>
                <w:rFonts w:ascii="標楷體" w:eastAsia="標楷體" w:hAnsi="標楷體"/>
              </w:rPr>
              <w:t>電</w:t>
            </w:r>
            <w:r>
              <w:rPr>
                <w:rFonts w:ascii="標楷體" w:eastAsia="標楷體" w:hAnsi="標楷體"/>
              </w:rPr>
              <w:t xml:space="preserve">    </w:t>
            </w:r>
            <w:r>
              <w:rPr>
                <w:rFonts w:ascii="標楷體" w:eastAsia="標楷體" w:hAnsi="標楷體"/>
              </w:rPr>
              <w:t>話</w:t>
            </w:r>
          </w:p>
        </w:tc>
        <w:tc>
          <w:tcPr>
            <w:tcW w:w="1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14FE4" w:rsidRDefault="00914FE4">
            <w:pPr>
              <w:jc w:val="center"/>
              <w:rPr>
                <w:rFonts w:ascii="標楷體" w:eastAsia="標楷體" w:hAnsi="標楷體"/>
                <w:sz w:val="20"/>
                <w:szCs w:val="20"/>
              </w:rPr>
            </w:pPr>
          </w:p>
        </w:tc>
      </w:tr>
      <w:tr w:rsidR="00914FE4">
        <w:tblPrEx>
          <w:tblCellMar>
            <w:top w:w="0" w:type="dxa"/>
            <w:bottom w:w="0" w:type="dxa"/>
          </w:tblCellMar>
        </w:tblPrEx>
        <w:trPr>
          <w:cantSplit/>
          <w:trHeight w:val="562"/>
          <w:jc w:val="center"/>
        </w:trPr>
        <w:tc>
          <w:tcPr>
            <w:tcW w:w="1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14FE4" w:rsidRDefault="00FA038C">
            <w:pPr>
              <w:jc w:val="center"/>
              <w:rPr>
                <w:rFonts w:ascii="標楷體" w:eastAsia="標楷體" w:hAnsi="標楷體"/>
              </w:rPr>
            </w:pPr>
            <w:r>
              <w:rPr>
                <w:rFonts w:ascii="標楷體" w:eastAsia="標楷體" w:hAnsi="標楷體"/>
              </w:rPr>
              <w:t>E-mail</w:t>
            </w:r>
          </w:p>
        </w:tc>
        <w:tc>
          <w:tcPr>
            <w:tcW w:w="38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14FE4" w:rsidRDefault="00914FE4">
            <w:pPr>
              <w:jc w:val="center"/>
              <w:rPr>
                <w:rFonts w:ascii="標楷體" w:eastAsia="標楷體" w:hAnsi="標楷體"/>
                <w:sz w:val="20"/>
                <w:szCs w:val="20"/>
              </w:rPr>
            </w:pPr>
          </w:p>
        </w:tc>
        <w:tc>
          <w:tcPr>
            <w:tcW w:w="132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914FE4" w:rsidRDefault="00FA038C">
            <w:pPr>
              <w:jc w:val="center"/>
              <w:rPr>
                <w:rFonts w:ascii="標楷體" w:eastAsia="標楷體" w:hAnsi="標楷體"/>
              </w:rPr>
            </w:pPr>
            <w:r>
              <w:rPr>
                <w:rFonts w:ascii="標楷體" w:eastAsia="標楷體" w:hAnsi="標楷體"/>
              </w:rPr>
              <w:t>行動電話</w:t>
            </w:r>
          </w:p>
        </w:tc>
        <w:tc>
          <w:tcPr>
            <w:tcW w:w="161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914FE4" w:rsidRDefault="00914FE4">
            <w:pPr>
              <w:jc w:val="center"/>
              <w:rPr>
                <w:rFonts w:ascii="標楷體" w:eastAsia="標楷體" w:hAnsi="標楷體"/>
                <w:sz w:val="20"/>
                <w:szCs w:val="20"/>
              </w:rPr>
            </w:pPr>
          </w:p>
        </w:tc>
      </w:tr>
      <w:tr w:rsidR="00914FE4">
        <w:tblPrEx>
          <w:tblCellMar>
            <w:top w:w="0" w:type="dxa"/>
            <w:bottom w:w="0" w:type="dxa"/>
          </w:tblCellMar>
        </w:tblPrEx>
        <w:trPr>
          <w:cantSplit/>
          <w:trHeight w:val="702"/>
          <w:jc w:val="center"/>
        </w:trPr>
        <w:tc>
          <w:tcPr>
            <w:tcW w:w="801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14FE4" w:rsidRDefault="00FA038C">
            <w:pPr>
              <w:jc w:val="center"/>
            </w:pPr>
            <w:r>
              <w:rPr>
                <w:rFonts w:ascii="標楷體" w:eastAsia="標楷體" w:hAnsi="標楷體" w:cs="DFKaiShu-SB-Estd-BF"/>
                <w:b/>
                <w:kern w:val="0"/>
                <w:sz w:val="28"/>
                <w:szCs w:val="28"/>
              </w:rPr>
              <w:t>檢附之證明文件</w:t>
            </w:r>
          </w:p>
        </w:tc>
      </w:tr>
      <w:tr w:rsidR="00914FE4">
        <w:tblPrEx>
          <w:tblCellMar>
            <w:top w:w="0" w:type="dxa"/>
            <w:bottom w:w="0" w:type="dxa"/>
          </w:tblCellMar>
        </w:tblPrEx>
        <w:trPr>
          <w:trHeight w:val="3389"/>
          <w:jc w:val="center"/>
        </w:trPr>
        <w:tc>
          <w:tcPr>
            <w:tcW w:w="801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14FE4" w:rsidRDefault="00FA038C">
            <w:r>
              <w:rPr>
                <w:rFonts w:ascii="標楷體" w:eastAsia="標楷體" w:hAnsi="標楷體" w:cs="標楷體"/>
                <w:sz w:val="22"/>
              </w:rPr>
              <w:t>□</w:t>
            </w:r>
            <w:r>
              <w:rPr>
                <w:rFonts w:ascii="標楷體" w:eastAsia="標楷體" w:hAnsi="標楷體" w:cs="標楷體"/>
                <w:sz w:val="22"/>
              </w:rPr>
              <w:t>原住民族語言能力認證</w:t>
            </w:r>
            <w:r>
              <w:rPr>
                <w:rFonts w:ascii="標楷體" w:eastAsia="標楷體" w:hAnsi="標楷體" w:cs="標楷體"/>
                <w:b/>
                <w:sz w:val="22"/>
              </w:rPr>
              <w:t>考試</w:t>
            </w:r>
            <w:r>
              <w:rPr>
                <w:rFonts w:ascii="標楷體" w:eastAsia="標楷體" w:hAnsi="標楷體" w:cs="標楷體"/>
                <w:sz w:val="22"/>
              </w:rPr>
              <w:t>合格證書</w:t>
            </w:r>
            <w:r>
              <w:rPr>
                <w:rFonts w:ascii="標楷體" w:eastAsia="標楷體" w:hAnsi="標楷體" w:cs="標楷體"/>
                <w:sz w:val="22"/>
              </w:rPr>
              <w:t>(102</w:t>
            </w:r>
            <w:r>
              <w:rPr>
                <w:rFonts w:ascii="標楷體" w:eastAsia="標楷體" w:hAnsi="標楷體" w:cs="標楷體"/>
                <w:sz w:val="22"/>
              </w:rPr>
              <w:t>年</w:t>
            </w:r>
            <w:r>
              <w:rPr>
                <w:rFonts w:ascii="標楷體" w:eastAsia="標楷體" w:hAnsi="標楷體" w:cs="標楷體"/>
                <w:sz w:val="22"/>
              </w:rPr>
              <w:t>12</w:t>
            </w:r>
            <w:r>
              <w:rPr>
                <w:rFonts w:ascii="標楷體" w:eastAsia="標楷體" w:hAnsi="標楷體" w:cs="標楷體"/>
                <w:sz w:val="22"/>
              </w:rPr>
              <w:t>月</w:t>
            </w:r>
            <w:r>
              <w:rPr>
                <w:rFonts w:ascii="標楷體" w:eastAsia="標楷體" w:hAnsi="標楷體" w:cs="標楷體"/>
                <w:sz w:val="22"/>
              </w:rPr>
              <w:t>31</w:t>
            </w:r>
            <w:r>
              <w:rPr>
                <w:rFonts w:ascii="標楷體" w:eastAsia="標楷體" w:hAnsi="標楷體" w:cs="標楷體"/>
                <w:sz w:val="22"/>
              </w:rPr>
              <w:t>日前核發</w:t>
            </w:r>
            <w:r>
              <w:rPr>
                <w:rFonts w:ascii="標楷體" w:eastAsia="標楷體" w:hAnsi="標楷體" w:cs="標楷體"/>
                <w:sz w:val="22"/>
              </w:rPr>
              <w:t>)</w:t>
            </w:r>
          </w:p>
          <w:p w:rsidR="00914FE4" w:rsidRDefault="00FA038C">
            <w:r>
              <w:rPr>
                <w:rFonts w:ascii="標楷體" w:eastAsia="標楷體" w:hAnsi="標楷體" w:cs="標楷體"/>
                <w:sz w:val="22"/>
              </w:rPr>
              <w:t>□</w:t>
            </w:r>
            <w:r>
              <w:rPr>
                <w:rFonts w:ascii="標楷體" w:eastAsia="標楷體" w:hAnsi="標楷體" w:cs="標楷體"/>
                <w:sz w:val="22"/>
              </w:rPr>
              <w:t>原住民族語言能力認證</w:t>
            </w:r>
            <w:r>
              <w:rPr>
                <w:rFonts w:ascii="標楷體" w:eastAsia="標楷體" w:hAnsi="標楷體" w:cs="標楷體"/>
                <w:b/>
                <w:sz w:val="22"/>
              </w:rPr>
              <w:t>測驗</w:t>
            </w:r>
            <w:r>
              <w:rPr>
                <w:rFonts w:ascii="標楷體" w:eastAsia="標楷體" w:hAnsi="標楷體" w:cs="標楷體"/>
                <w:sz w:val="22"/>
              </w:rPr>
              <w:t>合格證書</w:t>
            </w:r>
            <w:r>
              <w:rPr>
                <w:rFonts w:ascii="標楷體" w:eastAsia="標楷體" w:hAnsi="標楷體" w:cs="標楷體"/>
                <w:sz w:val="22"/>
              </w:rPr>
              <w:t>(103</w:t>
            </w:r>
            <w:r>
              <w:rPr>
                <w:rFonts w:ascii="標楷體" w:eastAsia="標楷體" w:hAnsi="標楷體" w:cs="標楷體"/>
                <w:sz w:val="22"/>
              </w:rPr>
              <w:t>年</w:t>
            </w:r>
            <w:r>
              <w:rPr>
                <w:rFonts w:ascii="標楷體" w:eastAsia="標楷體" w:hAnsi="標楷體" w:cs="標楷體"/>
                <w:sz w:val="22"/>
              </w:rPr>
              <w:t>1</w:t>
            </w:r>
            <w:r>
              <w:rPr>
                <w:rFonts w:ascii="標楷體" w:eastAsia="標楷體" w:hAnsi="標楷體" w:cs="標楷體"/>
                <w:sz w:val="22"/>
              </w:rPr>
              <w:t>月</w:t>
            </w:r>
            <w:r>
              <w:rPr>
                <w:rFonts w:ascii="標楷體" w:eastAsia="標楷體" w:hAnsi="標楷體" w:cs="標楷體"/>
                <w:sz w:val="22"/>
              </w:rPr>
              <w:t>1</w:t>
            </w:r>
            <w:r>
              <w:rPr>
                <w:rFonts w:ascii="標楷體" w:eastAsia="標楷體" w:hAnsi="標楷體" w:cs="標楷體"/>
                <w:sz w:val="22"/>
              </w:rPr>
              <w:t>日後核發</w:t>
            </w:r>
            <w:r>
              <w:rPr>
                <w:rFonts w:ascii="標楷體" w:eastAsia="標楷體" w:hAnsi="標楷體" w:cs="標楷體"/>
                <w:sz w:val="22"/>
              </w:rPr>
              <w:t>)</w:t>
            </w:r>
          </w:p>
          <w:p w:rsidR="00914FE4" w:rsidRDefault="00FA038C">
            <w:pPr>
              <w:ind w:left="240"/>
            </w:pPr>
            <w:r>
              <w:rPr>
                <w:rFonts w:ascii="標楷體" w:eastAsia="標楷體" w:hAnsi="標楷體" w:cs="標楷體"/>
                <w:sz w:val="22"/>
              </w:rPr>
              <w:t>□</w:t>
            </w:r>
            <w:r>
              <w:rPr>
                <w:rFonts w:ascii="標楷體" w:eastAsia="標楷體" w:hAnsi="標楷體" w:cs="標楷體"/>
                <w:sz w:val="22"/>
              </w:rPr>
              <w:t>高級合格證書</w:t>
            </w:r>
            <w:r>
              <w:rPr>
                <w:rFonts w:ascii="標楷體" w:eastAsia="標楷體" w:hAnsi="標楷體" w:cs="標楷體"/>
                <w:sz w:val="22"/>
              </w:rPr>
              <w:t xml:space="preserve">  □</w:t>
            </w:r>
            <w:r>
              <w:rPr>
                <w:rFonts w:ascii="標楷體" w:eastAsia="標楷體" w:hAnsi="標楷體" w:cs="標楷體"/>
                <w:sz w:val="22"/>
              </w:rPr>
              <w:t>優級</w:t>
            </w:r>
            <w:r>
              <w:rPr>
                <w:rFonts w:ascii="標楷體" w:eastAsia="標楷體" w:hAnsi="標楷體" w:cs="標楷體"/>
                <w:sz w:val="22"/>
              </w:rPr>
              <w:t>(</w:t>
            </w:r>
            <w:r>
              <w:rPr>
                <w:rFonts w:ascii="標楷體" w:eastAsia="標楷體" w:hAnsi="標楷體" w:cs="標楷體"/>
                <w:sz w:val="22"/>
              </w:rPr>
              <w:t>薪傳級</w:t>
            </w:r>
            <w:r>
              <w:rPr>
                <w:rFonts w:ascii="標楷體" w:eastAsia="標楷體" w:hAnsi="標楷體" w:cs="標楷體"/>
                <w:sz w:val="22"/>
              </w:rPr>
              <w:t>)</w:t>
            </w:r>
            <w:r>
              <w:rPr>
                <w:rFonts w:ascii="標楷體" w:eastAsia="標楷體" w:hAnsi="標楷體" w:cs="標楷體"/>
                <w:sz w:val="22"/>
              </w:rPr>
              <w:t>合格證書</w:t>
            </w:r>
          </w:p>
          <w:p w:rsidR="00914FE4" w:rsidRDefault="00FA038C">
            <w:r>
              <w:rPr>
                <w:rFonts w:ascii="標楷體" w:eastAsia="標楷體" w:hAnsi="標楷體" w:cs="標楷體"/>
                <w:sz w:val="22"/>
              </w:rPr>
              <w:t>□</w:t>
            </w:r>
            <w:r>
              <w:rPr>
                <w:rFonts w:ascii="標楷體" w:eastAsia="標楷體" w:hAnsi="標楷體" w:cs="標楷體"/>
                <w:sz w:val="22"/>
              </w:rPr>
              <w:t>族語推廣工作相關經驗、訓練或進修證明文件</w:t>
            </w:r>
            <w:r>
              <w:rPr>
                <w:rFonts w:ascii="標楷體" w:eastAsia="標楷體" w:hAnsi="標楷體" w:cs="標楷體"/>
                <w:sz w:val="22"/>
              </w:rPr>
              <w:t>(</w:t>
            </w:r>
            <w:r>
              <w:rPr>
                <w:rFonts w:ascii="標楷體" w:eastAsia="標楷體" w:hAnsi="標楷體" w:cs="標楷體"/>
                <w:sz w:val="22"/>
              </w:rPr>
              <w:t>說明：</w:t>
            </w:r>
            <w:r>
              <w:rPr>
                <w:rFonts w:ascii="標楷體" w:eastAsia="標楷體" w:hAnsi="標楷體" w:cs="標楷體"/>
                <w:sz w:val="22"/>
                <w:u w:val="single"/>
              </w:rPr>
              <w:t xml:space="preserve">                    </w:t>
            </w:r>
            <w:r>
              <w:rPr>
                <w:rFonts w:ascii="標楷體" w:eastAsia="標楷體" w:hAnsi="標楷體" w:cs="標楷體"/>
                <w:sz w:val="22"/>
              </w:rPr>
              <w:t>)</w:t>
            </w:r>
          </w:p>
          <w:p w:rsidR="00914FE4" w:rsidRDefault="00FA038C">
            <w:pPr>
              <w:rPr>
                <w:rFonts w:ascii="標楷體" w:eastAsia="標楷體" w:hAnsi="標楷體" w:cs="標楷體"/>
                <w:sz w:val="22"/>
              </w:rPr>
            </w:pPr>
            <w:r>
              <w:rPr>
                <w:rFonts w:ascii="標楷體" w:eastAsia="標楷體" w:hAnsi="標楷體" w:cs="標楷體"/>
                <w:sz w:val="22"/>
              </w:rPr>
              <w:t>□</w:t>
            </w:r>
            <w:r>
              <w:rPr>
                <w:rFonts w:ascii="標楷體" w:eastAsia="標楷體" w:hAnsi="標楷體" w:cs="標楷體"/>
                <w:sz w:val="22"/>
              </w:rPr>
              <w:t>最高學歷畢業證書影本</w:t>
            </w:r>
          </w:p>
          <w:p w:rsidR="00914FE4" w:rsidRDefault="00FA038C">
            <w:pPr>
              <w:jc w:val="both"/>
            </w:pPr>
            <w:r>
              <w:rPr>
                <w:rFonts w:ascii="標楷體" w:eastAsia="標楷體" w:hAnsi="標楷體" w:cs="標楷體"/>
                <w:sz w:val="22"/>
              </w:rPr>
              <w:t>□</w:t>
            </w:r>
            <w:r>
              <w:rPr>
                <w:rFonts w:ascii="標楷體" w:eastAsia="標楷體" w:hAnsi="標楷體" w:cs="標楷體"/>
                <w:sz w:val="22"/>
              </w:rPr>
              <w:t>族語著作相關證明</w:t>
            </w:r>
            <w:r>
              <w:rPr>
                <w:rFonts w:ascii="標楷體" w:eastAsia="標楷體" w:hAnsi="標楷體"/>
                <w:sz w:val="22"/>
              </w:rPr>
              <w:t>：</w:t>
            </w:r>
            <w:r>
              <w:rPr>
                <w:rFonts w:ascii="標楷體" w:eastAsia="標楷體" w:hAnsi="標楷體"/>
                <w:sz w:val="22"/>
              </w:rPr>
              <w:t>1.</w:t>
            </w:r>
            <w:r>
              <w:rPr>
                <w:rFonts w:ascii="標楷體" w:eastAsia="標楷體" w:hAnsi="標楷體"/>
                <w:sz w:val="22"/>
              </w:rPr>
              <w:t>書名：＿＿＿＿＿＿＿＿。</w:t>
            </w:r>
            <w:r>
              <w:rPr>
                <w:rFonts w:ascii="標楷體" w:eastAsia="標楷體" w:hAnsi="標楷體"/>
                <w:sz w:val="22"/>
              </w:rPr>
              <w:t>2.</w:t>
            </w:r>
            <w:r>
              <w:rPr>
                <w:rFonts w:ascii="標楷體" w:eastAsia="標楷體" w:hAnsi="標楷體"/>
                <w:sz w:val="22"/>
              </w:rPr>
              <w:t>著作</w:t>
            </w:r>
            <w:r>
              <w:rPr>
                <w:rFonts w:ascii="標楷體" w:eastAsia="標楷體" w:hAnsi="標楷體"/>
                <w:sz w:val="22"/>
                <w:u w:val="single"/>
              </w:rPr>
              <w:t xml:space="preserve">       </w:t>
            </w:r>
            <w:r>
              <w:rPr>
                <w:rFonts w:ascii="標楷體" w:eastAsia="標楷體" w:hAnsi="標楷體"/>
                <w:sz w:val="22"/>
              </w:rPr>
              <w:t>本。</w:t>
            </w:r>
          </w:p>
          <w:p w:rsidR="00914FE4" w:rsidRDefault="00FA038C">
            <w:pPr>
              <w:rPr>
                <w:rFonts w:ascii="標楷體" w:eastAsia="標楷體" w:hAnsi="標楷體"/>
                <w:sz w:val="22"/>
              </w:rPr>
            </w:pPr>
            <w:r>
              <w:rPr>
                <w:rFonts w:ascii="標楷體" w:eastAsia="標楷體" w:hAnsi="標楷體"/>
                <w:sz w:val="22"/>
              </w:rPr>
              <w:t xml:space="preserve">                    3.ISBN(</w:t>
            </w:r>
            <w:r>
              <w:rPr>
                <w:rFonts w:ascii="標楷體" w:eastAsia="標楷體" w:hAnsi="標楷體"/>
                <w:sz w:val="22"/>
              </w:rPr>
              <w:t>選填</w:t>
            </w:r>
            <w:r>
              <w:rPr>
                <w:rFonts w:ascii="標楷體" w:eastAsia="標楷體" w:hAnsi="標楷體"/>
                <w:sz w:val="22"/>
              </w:rPr>
              <w:t>)</w:t>
            </w:r>
            <w:r>
              <w:rPr>
                <w:rFonts w:ascii="標楷體" w:eastAsia="標楷體" w:hAnsi="標楷體"/>
                <w:sz w:val="22"/>
              </w:rPr>
              <w:t>：＿＿＿＿＿＿＿。</w:t>
            </w:r>
          </w:p>
          <w:p w:rsidR="00914FE4" w:rsidRDefault="00FA038C">
            <w:pPr>
              <w:rPr>
                <w:rFonts w:ascii="標楷體" w:eastAsia="標楷體" w:hAnsi="標楷體"/>
                <w:b/>
                <w:sz w:val="22"/>
              </w:rPr>
            </w:pPr>
            <w:r>
              <w:rPr>
                <w:rFonts w:ascii="標楷體" w:eastAsia="標楷體" w:hAnsi="標楷體"/>
                <w:b/>
                <w:sz w:val="22"/>
              </w:rPr>
              <w:t>※</w:t>
            </w:r>
            <w:r>
              <w:rPr>
                <w:rFonts w:ascii="標楷體" w:eastAsia="標楷體" w:hAnsi="標楷體"/>
                <w:b/>
                <w:sz w:val="22"/>
              </w:rPr>
              <w:t>請依申請資格勾選，並詳細填寫檢附之各項證明文件。</w:t>
            </w:r>
          </w:p>
          <w:p w:rsidR="00914FE4" w:rsidRDefault="00FA038C">
            <w:r>
              <w:rPr>
                <w:rFonts w:ascii="標楷體" w:eastAsia="標楷體" w:hAnsi="標楷體"/>
                <w:b/>
                <w:sz w:val="22"/>
              </w:rPr>
              <w:t>※</w:t>
            </w:r>
            <w:r>
              <w:rPr>
                <w:rFonts w:ascii="標楷體" w:eastAsia="標楷體" w:hAnsi="標楷體"/>
                <w:b/>
                <w:sz w:val="22"/>
              </w:rPr>
              <w:t>請黏貼身分證明文件正、反面影本。</w:t>
            </w:r>
          </w:p>
        </w:tc>
      </w:tr>
      <w:tr w:rsidR="00914FE4">
        <w:tblPrEx>
          <w:tblCellMar>
            <w:top w:w="0" w:type="dxa"/>
            <w:bottom w:w="0" w:type="dxa"/>
          </w:tblCellMar>
        </w:tblPrEx>
        <w:trPr>
          <w:trHeight w:val="2664"/>
          <w:jc w:val="center"/>
        </w:trPr>
        <w:tc>
          <w:tcPr>
            <w:tcW w:w="4149" w:type="dxa"/>
            <w:gridSpan w:val="2"/>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914FE4" w:rsidRDefault="00FA038C">
            <w:pPr>
              <w:autoSpaceDE w:val="0"/>
              <w:jc w:val="center"/>
              <w:rPr>
                <w:rFonts w:ascii="標楷體" w:eastAsia="標楷體" w:hAnsi="標楷體" w:cs="DFKaiShu-SB-Estd-BF"/>
                <w:kern w:val="0"/>
              </w:rPr>
            </w:pPr>
            <w:r>
              <w:rPr>
                <w:rFonts w:ascii="標楷體" w:eastAsia="標楷體" w:hAnsi="標楷體" w:cs="DFKaiShu-SB-Estd-BF"/>
                <w:kern w:val="0"/>
              </w:rPr>
              <w:t>身分證明文件影本</w:t>
            </w:r>
            <w:r>
              <w:rPr>
                <w:rFonts w:ascii="標楷體" w:eastAsia="標楷體" w:hAnsi="標楷體" w:cs="DFKaiShu-SB-Estd-BF"/>
                <w:kern w:val="0"/>
              </w:rPr>
              <w:t xml:space="preserve"> </w:t>
            </w:r>
            <w:r>
              <w:rPr>
                <w:rFonts w:ascii="標楷體" w:eastAsia="標楷體" w:hAnsi="標楷體" w:cs="DFKaiShu-SB-Estd-BF"/>
                <w:kern w:val="0"/>
              </w:rPr>
              <w:t>正面黏貼處</w:t>
            </w:r>
          </w:p>
        </w:tc>
        <w:tc>
          <w:tcPr>
            <w:tcW w:w="3863" w:type="dxa"/>
            <w:gridSpan w:val="3"/>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914FE4" w:rsidRDefault="00914FE4">
            <w:pPr>
              <w:autoSpaceDE w:val="0"/>
              <w:jc w:val="center"/>
              <w:rPr>
                <w:rFonts w:ascii="標楷體" w:eastAsia="標楷體" w:hAnsi="標楷體" w:cs="DFKaiShu-SB-Estd-BF"/>
                <w:kern w:val="0"/>
              </w:rPr>
            </w:pPr>
          </w:p>
          <w:p w:rsidR="00914FE4" w:rsidRDefault="00914FE4">
            <w:pPr>
              <w:autoSpaceDE w:val="0"/>
              <w:jc w:val="center"/>
              <w:rPr>
                <w:rFonts w:ascii="標楷體" w:eastAsia="標楷體" w:hAnsi="標楷體" w:cs="DFKaiShu-SB-Estd-BF"/>
                <w:kern w:val="0"/>
              </w:rPr>
            </w:pPr>
          </w:p>
          <w:p w:rsidR="00914FE4" w:rsidRDefault="00FA038C">
            <w:pPr>
              <w:autoSpaceDE w:val="0"/>
              <w:jc w:val="center"/>
              <w:rPr>
                <w:rFonts w:ascii="標楷體" w:eastAsia="標楷體" w:hAnsi="標楷體" w:cs="DFKaiShu-SB-Estd-BF"/>
                <w:kern w:val="0"/>
              </w:rPr>
            </w:pPr>
            <w:r>
              <w:rPr>
                <w:rFonts w:ascii="標楷體" w:eastAsia="標楷體" w:hAnsi="標楷體" w:cs="DFKaiShu-SB-Estd-BF"/>
                <w:kern w:val="0"/>
              </w:rPr>
              <w:t>身分證明文件影本</w:t>
            </w:r>
            <w:r>
              <w:rPr>
                <w:rFonts w:ascii="標楷體" w:eastAsia="標楷體" w:hAnsi="標楷體" w:cs="DFKaiShu-SB-Estd-BF"/>
                <w:kern w:val="0"/>
              </w:rPr>
              <w:t xml:space="preserve"> </w:t>
            </w:r>
            <w:r>
              <w:rPr>
                <w:rFonts w:ascii="標楷體" w:eastAsia="標楷體" w:hAnsi="標楷體" w:cs="DFKaiShu-SB-Estd-BF"/>
                <w:kern w:val="0"/>
              </w:rPr>
              <w:t>反面黏貼處</w:t>
            </w:r>
          </w:p>
          <w:p w:rsidR="00914FE4" w:rsidRDefault="00914FE4">
            <w:pPr>
              <w:autoSpaceDE w:val="0"/>
              <w:jc w:val="center"/>
              <w:rPr>
                <w:rFonts w:ascii="標楷體" w:eastAsia="標楷體" w:hAnsi="標楷體" w:cs="DFKaiShu-SB-Estd-BF"/>
                <w:kern w:val="0"/>
              </w:rPr>
            </w:pPr>
          </w:p>
          <w:p w:rsidR="00914FE4" w:rsidRDefault="00914FE4">
            <w:pPr>
              <w:autoSpaceDE w:val="0"/>
              <w:jc w:val="center"/>
              <w:rPr>
                <w:rFonts w:ascii="標楷體" w:eastAsia="標楷體" w:hAnsi="標楷體" w:cs="DFKaiShu-SB-Estd-BF"/>
                <w:kern w:val="0"/>
              </w:rPr>
            </w:pPr>
          </w:p>
        </w:tc>
      </w:tr>
    </w:tbl>
    <w:p w:rsidR="00914FE4" w:rsidRDefault="00914FE4">
      <w:pPr>
        <w:jc w:val="center"/>
        <w:rPr>
          <w:rFonts w:ascii="標楷體" w:eastAsia="標楷體" w:hAnsi="標楷體" w:cs="DFKaiShu-SB-Estd-BF"/>
          <w:b/>
          <w:kern w:val="0"/>
          <w:sz w:val="32"/>
          <w:szCs w:val="32"/>
        </w:rPr>
      </w:pPr>
    </w:p>
    <w:p w:rsidR="00914FE4" w:rsidRDefault="00914FE4">
      <w:pPr>
        <w:jc w:val="center"/>
        <w:rPr>
          <w:rFonts w:ascii="標楷體" w:eastAsia="標楷體" w:hAnsi="標楷體" w:cs="DFKaiShu-SB-Estd-BF"/>
          <w:b/>
          <w:kern w:val="0"/>
          <w:sz w:val="32"/>
          <w:szCs w:val="32"/>
        </w:rPr>
      </w:pPr>
    </w:p>
    <w:p w:rsidR="00914FE4" w:rsidRDefault="00FA038C">
      <w:pPr>
        <w:jc w:val="center"/>
        <w:rPr>
          <w:rFonts w:ascii="標楷體" w:eastAsia="標楷體" w:hAnsi="標楷體" w:cs="DFKaiShu-SB-Estd-BF"/>
          <w:b/>
          <w:kern w:val="0"/>
          <w:sz w:val="32"/>
          <w:szCs w:val="32"/>
        </w:rPr>
      </w:pPr>
      <w:r>
        <w:rPr>
          <w:rFonts w:ascii="標楷體" w:eastAsia="標楷體" w:hAnsi="標楷體" w:cs="DFKaiShu-SB-Estd-BF"/>
          <w:b/>
          <w:kern w:val="0"/>
          <w:sz w:val="32"/>
          <w:szCs w:val="32"/>
        </w:rPr>
        <w:t>資料切結書</w:t>
      </w:r>
    </w:p>
    <w:p w:rsidR="00914FE4" w:rsidRDefault="00914FE4">
      <w:pPr>
        <w:jc w:val="center"/>
        <w:rPr>
          <w:rFonts w:ascii="標楷體" w:eastAsia="標楷體" w:hAnsi="標楷體"/>
          <w:b/>
          <w:bCs/>
          <w:sz w:val="20"/>
          <w:szCs w:val="20"/>
        </w:rPr>
      </w:pPr>
    </w:p>
    <w:p w:rsidR="00914FE4" w:rsidRDefault="00FA038C">
      <w:pPr>
        <w:pStyle w:val="af3"/>
        <w:jc w:val="both"/>
        <w:rPr>
          <w:rFonts w:cs="標楷體"/>
          <w:b w:val="0"/>
          <w:bCs w:val="0"/>
          <w:sz w:val="28"/>
          <w:szCs w:val="28"/>
        </w:rPr>
      </w:pPr>
      <w:r>
        <w:rPr>
          <w:rFonts w:cs="標楷體"/>
          <w:b w:val="0"/>
          <w:bCs w:val="0"/>
          <w:sz w:val="28"/>
          <w:szCs w:val="28"/>
        </w:rPr>
        <w:t>本人所提供之申請資料屬實並無造假，如有不實，願付一切法律責任，並同意撤銷錄取資格。</w:t>
      </w:r>
    </w:p>
    <w:p w:rsidR="00914FE4" w:rsidRDefault="00914FE4">
      <w:pPr>
        <w:pStyle w:val="af3"/>
        <w:jc w:val="left"/>
        <w:rPr>
          <w:rFonts w:cs="標楷體"/>
          <w:b w:val="0"/>
          <w:bCs w:val="0"/>
          <w:sz w:val="28"/>
          <w:szCs w:val="28"/>
        </w:rPr>
      </w:pPr>
    </w:p>
    <w:p w:rsidR="00914FE4" w:rsidRDefault="00914FE4">
      <w:pPr>
        <w:pStyle w:val="af3"/>
        <w:jc w:val="left"/>
        <w:rPr>
          <w:rFonts w:cs="標楷體"/>
          <w:b w:val="0"/>
          <w:bCs w:val="0"/>
          <w:sz w:val="28"/>
          <w:szCs w:val="28"/>
        </w:rPr>
      </w:pPr>
    </w:p>
    <w:p w:rsidR="00914FE4" w:rsidRDefault="00FA038C">
      <w:pPr>
        <w:pStyle w:val="af3"/>
        <w:ind w:firstLine="280"/>
        <w:jc w:val="left"/>
        <w:rPr>
          <w:rFonts w:cs="標楷體"/>
          <w:b w:val="0"/>
          <w:bCs w:val="0"/>
          <w:sz w:val="28"/>
          <w:szCs w:val="28"/>
        </w:rPr>
      </w:pPr>
      <w:r>
        <w:rPr>
          <w:rFonts w:cs="標楷體"/>
          <w:b w:val="0"/>
          <w:bCs w:val="0"/>
          <w:sz w:val="28"/>
          <w:szCs w:val="28"/>
        </w:rPr>
        <w:t>此致</w:t>
      </w:r>
    </w:p>
    <w:p w:rsidR="00914FE4" w:rsidRDefault="00FA038C">
      <w:pPr>
        <w:pStyle w:val="af3"/>
        <w:jc w:val="left"/>
        <w:rPr>
          <w:rFonts w:cs="標楷體"/>
          <w:b w:val="0"/>
          <w:bCs w:val="0"/>
          <w:sz w:val="28"/>
          <w:szCs w:val="28"/>
        </w:rPr>
      </w:pPr>
      <w:r>
        <w:rPr>
          <w:rFonts w:cs="標楷體"/>
          <w:b w:val="0"/>
          <w:bCs w:val="0"/>
          <w:sz w:val="28"/>
          <w:szCs w:val="28"/>
        </w:rPr>
        <w:t>臺北市政府原住民族事務委員會</w:t>
      </w:r>
    </w:p>
    <w:p w:rsidR="00914FE4" w:rsidRDefault="00914FE4">
      <w:pPr>
        <w:pStyle w:val="af3"/>
        <w:jc w:val="left"/>
        <w:rPr>
          <w:rFonts w:cs="標楷體"/>
          <w:b w:val="0"/>
          <w:bCs w:val="0"/>
          <w:sz w:val="28"/>
          <w:szCs w:val="28"/>
        </w:rPr>
      </w:pPr>
    </w:p>
    <w:p w:rsidR="00914FE4" w:rsidRDefault="00914FE4">
      <w:pPr>
        <w:pStyle w:val="af3"/>
        <w:jc w:val="left"/>
        <w:rPr>
          <w:rFonts w:cs="標楷體"/>
          <w:b w:val="0"/>
          <w:bCs w:val="0"/>
          <w:sz w:val="28"/>
          <w:szCs w:val="28"/>
        </w:rPr>
      </w:pPr>
    </w:p>
    <w:p w:rsidR="00914FE4" w:rsidRDefault="00FA038C">
      <w:pPr>
        <w:pStyle w:val="af3"/>
        <w:jc w:val="left"/>
        <w:rPr>
          <w:rFonts w:cs="標楷體"/>
          <w:b w:val="0"/>
          <w:bCs w:val="0"/>
          <w:sz w:val="28"/>
          <w:szCs w:val="28"/>
        </w:rPr>
      </w:pPr>
      <w:r>
        <w:rPr>
          <w:rFonts w:cs="標楷體"/>
          <w:b w:val="0"/>
          <w:bCs w:val="0"/>
          <w:sz w:val="28"/>
          <w:szCs w:val="28"/>
        </w:rPr>
        <w:t>甄選人員（簽章）：</w:t>
      </w:r>
    </w:p>
    <w:p w:rsidR="00914FE4" w:rsidRDefault="00914FE4">
      <w:pPr>
        <w:pStyle w:val="af3"/>
        <w:jc w:val="left"/>
        <w:rPr>
          <w:rFonts w:cs="標楷體"/>
          <w:b w:val="0"/>
          <w:bCs w:val="0"/>
          <w:sz w:val="28"/>
          <w:szCs w:val="28"/>
        </w:rPr>
      </w:pPr>
    </w:p>
    <w:p w:rsidR="00914FE4" w:rsidRDefault="00FA038C">
      <w:pPr>
        <w:pStyle w:val="af3"/>
        <w:jc w:val="left"/>
        <w:rPr>
          <w:rFonts w:cs="標楷體"/>
          <w:b w:val="0"/>
          <w:bCs w:val="0"/>
          <w:sz w:val="28"/>
          <w:szCs w:val="28"/>
        </w:rPr>
      </w:pPr>
      <w:r>
        <w:rPr>
          <w:rFonts w:cs="標楷體"/>
          <w:b w:val="0"/>
          <w:bCs w:val="0"/>
          <w:sz w:val="28"/>
          <w:szCs w:val="28"/>
        </w:rPr>
        <w:t>身分證字號：</w:t>
      </w:r>
    </w:p>
    <w:p w:rsidR="00914FE4" w:rsidRDefault="00914FE4">
      <w:pPr>
        <w:pStyle w:val="af3"/>
        <w:jc w:val="left"/>
        <w:rPr>
          <w:rFonts w:cs="標楷體"/>
          <w:b w:val="0"/>
          <w:bCs w:val="0"/>
          <w:sz w:val="28"/>
          <w:szCs w:val="28"/>
        </w:rPr>
      </w:pPr>
    </w:p>
    <w:p w:rsidR="00914FE4" w:rsidRDefault="00FA038C">
      <w:pPr>
        <w:pStyle w:val="af3"/>
        <w:jc w:val="left"/>
        <w:rPr>
          <w:rFonts w:cs="標楷體"/>
          <w:b w:val="0"/>
          <w:bCs w:val="0"/>
          <w:sz w:val="28"/>
          <w:szCs w:val="28"/>
        </w:rPr>
      </w:pPr>
      <w:r>
        <w:rPr>
          <w:rFonts w:cs="標楷體"/>
          <w:b w:val="0"/>
          <w:bCs w:val="0"/>
          <w:sz w:val="28"/>
          <w:szCs w:val="28"/>
        </w:rPr>
        <w:t>出生年月日：</w:t>
      </w:r>
    </w:p>
    <w:p w:rsidR="00914FE4" w:rsidRDefault="00914FE4">
      <w:pPr>
        <w:pStyle w:val="af3"/>
        <w:jc w:val="left"/>
        <w:rPr>
          <w:rFonts w:cs="標楷體"/>
          <w:b w:val="0"/>
          <w:bCs w:val="0"/>
          <w:sz w:val="28"/>
          <w:szCs w:val="28"/>
        </w:rPr>
      </w:pPr>
    </w:p>
    <w:p w:rsidR="00914FE4" w:rsidRDefault="00FA038C">
      <w:pPr>
        <w:pStyle w:val="af3"/>
        <w:jc w:val="left"/>
        <w:rPr>
          <w:rFonts w:cs="標楷體"/>
          <w:b w:val="0"/>
          <w:bCs w:val="0"/>
          <w:sz w:val="28"/>
          <w:szCs w:val="28"/>
        </w:rPr>
      </w:pPr>
      <w:r>
        <w:rPr>
          <w:rFonts w:cs="標楷體"/>
          <w:b w:val="0"/>
          <w:bCs w:val="0"/>
          <w:sz w:val="28"/>
          <w:szCs w:val="28"/>
        </w:rPr>
        <w:t>戶籍地址：</w:t>
      </w:r>
    </w:p>
    <w:p w:rsidR="00914FE4" w:rsidRDefault="00914FE4">
      <w:pPr>
        <w:pStyle w:val="af3"/>
        <w:jc w:val="left"/>
        <w:rPr>
          <w:rFonts w:cs="標楷體"/>
          <w:b w:val="0"/>
          <w:bCs w:val="0"/>
          <w:sz w:val="28"/>
          <w:szCs w:val="28"/>
        </w:rPr>
      </w:pPr>
    </w:p>
    <w:p w:rsidR="00914FE4" w:rsidRDefault="00914FE4">
      <w:pPr>
        <w:pStyle w:val="af3"/>
        <w:jc w:val="left"/>
        <w:rPr>
          <w:rFonts w:cs="標楷體"/>
          <w:b w:val="0"/>
          <w:bCs w:val="0"/>
          <w:sz w:val="28"/>
          <w:szCs w:val="28"/>
        </w:rPr>
      </w:pPr>
    </w:p>
    <w:p w:rsidR="00914FE4" w:rsidRDefault="00914FE4">
      <w:pPr>
        <w:pStyle w:val="af3"/>
        <w:jc w:val="left"/>
        <w:rPr>
          <w:rFonts w:cs="標楷體"/>
          <w:b w:val="0"/>
          <w:bCs w:val="0"/>
          <w:sz w:val="28"/>
          <w:szCs w:val="28"/>
        </w:rPr>
      </w:pPr>
    </w:p>
    <w:p w:rsidR="00914FE4" w:rsidRDefault="00914FE4">
      <w:pPr>
        <w:pStyle w:val="af3"/>
        <w:jc w:val="left"/>
        <w:rPr>
          <w:rFonts w:cs="標楷體"/>
          <w:b w:val="0"/>
          <w:bCs w:val="0"/>
          <w:sz w:val="28"/>
          <w:szCs w:val="28"/>
        </w:rPr>
      </w:pPr>
    </w:p>
    <w:p w:rsidR="00914FE4" w:rsidRDefault="00FA038C">
      <w:r>
        <w:rPr>
          <w:rFonts w:ascii="標楷體" w:eastAsia="標楷體" w:hAnsi="標楷體" w:cs="標楷體"/>
          <w:sz w:val="28"/>
          <w:szCs w:val="28"/>
        </w:rPr>
        <w:t>中華民國</w:t>
      </w:r>
      <w:r>
        <w:rPr>
          <w:rFonts w:ascii="標楷體" w:eastAsia="標楷體" w:hAnsi="標楷體" w:cs="標楷體"/>
          <w:sz w:val="28"/>
          <w:szCs w:val="28"/>
        </w:rPr>
        <w:t xml:space="preserve">    </w:t>
      </w:r>
      <w:r>
        <w:rPr>
          <w:rFonts w:ascii="標楷體" w:eastAsia="標楷體" w:hAnsi="標楷體" w:cs="標楷體"/>
          <w:sz w:val="28"/>
          <w:szCs w:val="28"/>
        </w:rPr>
        <w:t>年</w:t>
      </w:r>
      <w:r>
        <w:rPr>
          <w:rFonts w:ascii="標楷體" w:eastAsia="標楷體" w:hAnsi="標楷體" w:cs="標楷體"/>
          <w:sz w:val="28"/>
          <w:szCs w:val="28"/>
        </w:rPr>
        <w:t xml:space="preserve">  </w:t>
      </w:r>
      <w:r>
        <w:rPr>
          <w:rFonts w:ascii="標楷體" w:eastAsia="標楷體" w:hAnsi="標楷體" w:cs="標楷體"/>
          <w:sz w:val="28"/>
          <w:szCs w:val="28"/>
        </w:rPr>
        <w:t>月</w:t>
      </w:r>
      <w:r>
        <w:rPr>
          <w:rFonts w:ascii="標楷體" w:eastAsia="標楷體" w:hAnsi="標楷體" w:cs="標楷體"/>
          <w:sz w:val="28"/>
          <w:szCs w:val="28"/>
        </w:rPr>
        <w:t xml:space="preserve">  </w:t>
      </w:r>
      <w:r>
        <w:rPr>
          <w:rFonts w:ascii="標楷體" w:eastAsia="標楷體" w:hAnsi="標楷體" w:cs="標楷體"/>
          <w:sz w:val="28"/>
          <w:szCs w:val="28"/>
        </w:rPr>
        <w:t>日</w:t>
      </w:r>
    </w:p>
    <w:p w:rsidR="00914FE4" w:rsidRDefault="00FA038C">
      <w:pPr>
        <w:pageBreakBefore/>
        <w:ind w:left="-425" w:right="-482"/>
        <w:jc w:val="center"/>
      </w:pPr>
      <w:r>
        <w:rPr>
          <w:rFonts w:ascii="標楷體" w:eastAsia="標楷體" w:hAnsi="標楷體"/>
          <w:b/>
          <w:noProof/>
          <w:sz w:val="32"/>
          <w:szCs w:val="36"/>
        </w:rPr>
        <w:lastRenderedPageBreak/>
        <mc:AlternateContent>
          <mc:Choice Requires="wps">
            <w:drawing>
              <wp:anchor distT="0" distB="0" distL="114300" distR="114300" simplePos="0" relativeHeight="251658240" behindDoc="0" locked="0" layoutInCell="1" allowOverlap="1">
                <wp:simplePos x="0" y="0"/>
                <wp:positionH relativeFrom="column">
                  <wp:posOffset>-602617</wp:posOffset>
                </wp:positionH>
                <wp:positionV relativeFrom="paragraph">
                  <wp:posOffset>3813</wp:posOffset>
                </wp:positionV>
                <wp:extent cx="704216" cy="382905"/>
                <wp:effectExtent l="0" t="0" r="19684" b="17145"/>
                <wp:wrapNone/>
                <wp:docPr id="2" name="文字方塊 2"/>
                <wp:cNvGraphicFramePr/>
                <a:graphic xmlns:a="http://schemas.openxmlformats.org/drawingml/2006/main">
                  <a:graphicData uri="http://schemas.microsoft.com/office/word/2010/wordprocessingShape">
                    <wps:wsp>
                      <wps:cNvSpPr txBox="1"/>
                      <wps:spPr>
                        <a:xfrm>
                          <a:off x="0" y="0"/>
                          <a:ext cx="704216" cy="382905"/>
                        </a:xfrm>
                        <a:prstGeom prst="rect">
                          <a:avLst/>
                        </a:prstGeom>
                        <a:solidFill>
                          <a:srgbClr val="FFFFFF"/>
                        </a:solidFill>
                        <a:ln w="6345">
                          <a:solidFill>
                            <a:srgbClr val="000000"/>
                          </a:solidFill>
                          <a:prstDash val="solid"/>
                        </a:ln>
                      </wps:spPr>
                      <wps:txbx>
                        <w:txbxContent>
                          <w:p w:rsidR="00914FE4" w:rsidRDefault="00FA038C">
                            <w:pPr>
                              <w:rPr>
                                <w:rFonts w:ascii="標楷體" w:eastAsia="標楷體" w:hAnsi="標楷體"/>
                                <w:szCs w:val="24"/>
                              </w:rPr>
                            </w:pPr>
                            <w:r>
                              <w:rPr>
                                <w:rFonts w:ascii="標楷體" w:eastAsia="標楷體" w:hAnsi="標楷體"/>
                                <w:szCs w:val="24"/>
                              </w:rPr>
                              <w:t>附件</w:t>
                            </w:r>
                            <w:r>
                              <w:rPr>
                                <w:rFonts w:ascii="標楷體" w:eastAsia="標楷體" w:hAnsi="標楷體"/>
                                <w:szCs w:val="24"/>
                              </w:rPr>
                              <w:t>2</w:t>
                            </w:r>
                          </w:p>
                        </w:txbxContent>
                      </wps:txbx>
                      <wps:bodyPr vert="horz" wrap="square" lIns="91440" tIns="45720" rIns="91440" bIns="45720" anchor="t" anchorCtr="0" compatLnSpc="0">
                        <a:noAutofit/>
                      </wps:bodyPr>
                    </wps:wsp>
                  </a:graphicData>
                </a:graphic>
              </wp:anchor>
            </w:drawing>
          </mc:Choice>
          <mc:Fallback>
            <w:pict>
              <v:shape id="_x0000_s1027" type="#_x0000_t202" style="position:absolute;left:0;text-align:left;margin-left:-47.45pt;margin-top:.3pt;width:55.45pt;height:30.1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" strokeweight=".17625mm">
                <v:textbox>
                  <w:txbxContent>
                    <w:p w:rsidR="00914FE4" w:rsidRDefault="00FA038C">
                      <w:pPr>
                        <w:rPr>
                          <w:rFonts w:ascii="標楷體" w:eastAsia="標楷體" w:hAnsi="標楷體"/>
                          <w:szCs w:val="24"/>
                        </w:rPr>
                      </w:pPr>
                      <w:r>
                        <w:rPr>
                          <w:rFonts w:ascii="標楷體" w:eastAsia="標楷體" w:hAnsi="標楷體"/>
                          <w:szCs w:val="24"/>
                        </w:rPr>
                        <w:t>附件</w:t>
                      </w:r>
                      <w:r>
                        <w:rPr>
                          <w:rFonts w:ascii="標楷體" w:eastAsia="標楷體" w:hAnsi="標楷體"/>
                          <w:szCs w:val="24"/>
                        </w:rPr>
                        <w:t>2</w:t>
                      </w:r>
                    </w:p>
                  </w:txbxContent>
                </v:textbox>
              </v:shape>
            </w:pict>
          </mc:Fallback>
        </mc:AlternateContent>
      </w:r>
      <w:r>
        <w:rPr>
          <w:rFonts w:ascii="標楷體" w:eastAsia="標楷體" w:hAnsi="標楷體"/>
          <w:b/>
          <w:sz w:val="32"/>
          <w:szCs w:val="36"/>
        </w:rPr>
        <w:t>114</w:t>
      </w:r>
      <w:r>
        <w:rPr>
          <w:rFonts w:ascii="標楷體" w:eastAsia="標楷體" w:hAnsi="標楷體"/>
          <w:b/>
          <w:sz w:val="32"/>
          <w:szCs w:val="36"/>
        </w:rPr>
        <w:t>年度原住民族語言推廣人員設置補助計畫</w:t>
      </w:r>
    </w:p>
    <w:p w:rsidR="00914FE4" w:rsidRDefault="00FA038C">
      <w:pPr>
        <w:ind w:left="-425" w:right="-482"/>
        <w:jc w:val="center"/>
        <w:rPr>
          <w:rFonts w:ascii="標楷體" w:eastAsia="標楷體" w:hAnsi="標楷體"/>
          <w:b/>
          <w:sz w:val="32"/>
          <w:szCs w:val="36"/>
        </w:rPr>
      </w:pPr>
      <w:r>
        <w:rPr>
          <w:rFonts w:ascii="標楷體" w:eastAsia="標楷體" w:hAnsi="標楷體"/>
          <w:b/>
          <w:sz w:val="32"/>
          <w:szCs w:val="36"/>
        </w:rPr>
        <w:t>甄選評分標準表</w:t>
      </w:r>
    </w:p>
    <w:tbl>
      <w:tblPr>
        <w:tblW w:w="8296" w:type="dxa"/>
        <w:jc w:val="center"/>
        <w:tblCellMar>
          <w:left w:w="10" w:type="dxa"/>
          <w:right w:w="10" w:type="dxa"/>
        </w:tblCellMar>
        <w:tblLook w:val="0000" w:firstRow="0" w:lastRow="0" w:firstColumn="0" w:lastColumn="0" w:noHBand="0" w:noVBand="0"/>
      </w:tblPr>
      <w:tblGrid>
        <w:gridCol w:w="1876"/>
        <w:gridCol w:w="5626"/>
        <w:gridCol w:w="794"/>
      </w:tblGrid>
      <w:tr w:rsidR="00914FE4">
        <w:tblPrEx>
          <w:tblCellMar>
            <w:top w:w="0" w:type="dxa"/>
            <w:bottom w:w="0" w:type="dxa"/>
          </w:tblCellMar>
        </w:tblPrEx>
        <w:trPr>
          <w:trHeight w:val="567"/>
          <w:tblHeader/>
          <w:jc w:val="center"/>
        </w:trPr>
        <w:tc>
          <w:tcPr>
            <w:tcW w:w="187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914FE4" w:rsidRDefault="00FA038C">
            <w:pPr>
              <w:spacing w:line="560" w:lineRule="exact"/>
              <w:jc w:val="center"/>
              <w:rPr>
                <w:rFonts w:eastAsia="標楷體"/>
                <w:b/>
                <w:kern w:val="0"/>
                <w:sz w:val="28"/>
                <w:szCs w:val="28"/>
              </w:rPr>
            </w:pPr>
            <w:r>
              <w:rPr>
                <w:rFonts w:eastAsia="標楷體"/>
                <w:b/>
                <w:kern w:val="0"/>
                <w:sz w:val="28"/>
                <w:szCs w:val="28"/>
              </w:rPr>
              <w:t>評分項目</w:t>
            </w:r>
          </w:p>
        </w:tc>
        <w:tc>
          <w:tcPr>
            <w:tcW w:w="6420"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914FE4" w:rsidRDefault="00FA038C">
            <w:pPr>
              <w:spacing w:line="560" w:lineRule="exact"/>
              <w:jc w:val="center"/>
              <w:rPr>
                <w:rFonts w:eastAsia="標楷體"/>
                <w:b/>
                <w:kern w:val="0"/>
                <w:sz w:val="28"/>
                <w:szCs w:val="28"/>
              </w:rPr>
            </w:pPr>
            <w:r>
              <w:rPr>
                <w:rFonts w:eastAsia="標楷體"/>
                <w:b/>
                <w:kern w:val="0"/>
                <w:sz w:val="28"/>
                <w:szCs w:val="28"/>
              </w:rPr>
              <w:t>評分標準</w:t>
            </w:r>
          </w:p>
        </w:tc>
      </w:tr>
      <w:tr w:rsidR="00914FE4">
        <w:tblPrEx>
          <w:tblCellMar>
            <w:top w:w="0" w:type="dxa"/>
            <w:bottom w:w="0" w:type="dxa"/>
          </w:tblCellMar>
        </w:tblPrEx>
        <w:trPr>
          <w:trHeight w:val="567"/>
          <w:jc w:val="center"/>
        </w:trPr>
        <w:tc>
          <w:tcPr>
            <w:tcW w:w="82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14FE4" w:rsidRDefault="00FA038C">
            <w:pPr>
              <w:spacing w:line="480" w:lineRule="exact"/>
              <w:jc w:val="center"/>
              <w:rPr>
                <w:rFonts w:eastAsia="標楷體"/>
                <w:b/>
                <w:kern w:val="0"/>
                <w:sz w:val="28"/>
                <w:szCs w:val="28"/>
              </w:rPr>
            </w:pPr>
            <w:r>
              <w:rPr>
                <w:rFonts w:eastAsia="標楷體"/>
                <w:b/>
                <w:kern w:val="0"/>
                <w:sz w:val="28"/>
                <w:szCs w:val="28"/>
              </w:rPr>
              <w:t>面試</w:t>
            </w:r>
            <w:r>
              <w:rPr>
                <w:rFonts w:eastAsia="標楷體"/>
                <w:b/>
                <w:kern w:val="0"/>
                <w:sz w:val="28"/>
                <w:szCs w:val="28"/>
              </w:rPr>
              <w:t>(60%)</w:t>
            </w:r>
          </w:p>
        </w:tc>
      </w:tr>
      <w:tr w:rsidR="00914FE4">
        <w:tblPrEx>
          <w:tblCellMar>
            <w:top w:w="0" w:type="dxa"/>
            <w:bottom w:w="0" w:type="dxa"/>
          </w:tblCellMar>
        </w:tblPrEx>
        <w:trPr>
          <w:trHeight w:val="501"/>
          <w:jc w:val="center"/>
        </w:trPr>
        <w:tc>
          <w:tcPr>
            <w:tcW w:w="18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14FE4" w:rsidRDefault="00FA038C">
            <w:pPr>
              <w:spacing w:line="480" w:lineRule="exact"/>
              <w:rPr>
                <w:rFonts w:eastAsia="標楷體"/>
                <w:b/>
                <w:kern w:val="0"/>
                <w:sz w:val="28"/>
                <w:szCs w:val="28"/>
              </w:rPr>
            </w:pPr>
            <w:r>
              <w:rPr>
                <w:rFonts w:eastAsia="標楷體"/>
                <w:b/>
                <w:kern w:val="0"/>
                <w:sz w:val="28"/>
                <w:szCs w:val="28"/>
              </w:rPr>
              <w:t>族語聽說讀寫能力</w:t>
            </w:r>
            <w:r>
              <w:rPr>
                <w:rFonts w:eastAsia="標楷體"/>
                <w:b/>
                <w:kern w:val="0"/>
                <w:sz w:val="28"/>
                <w:szCs w:val="28"/>
              </w:rPr>
              <w:t>(50%)</w:t>
            </w:r>
          </w:p>
        </w:tc>
        <w:tc>
          <w:tcPr>
            <w:tcW w:w="5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14FE4" w:rsidRDefault="00FA038C">
            <w:pPr>
              <w:spacing w:line="400" w:lineRule="exact"/>
              <w:jc w:val="both"/>
              <w:rPr>
                <w:rFonts w:eastAsia="標楷體"/>
                <w:kern w:val="0"/>
                <w:sz w:val="28"/>
                <w:szCs w:val="28"/>
              </w:rPr>
            </w:pPr>
            <w:r>
              <w:rPr>
                <w:rFonts w:eastAsia="標楷體"/>
                <w:kern w:val="0"/>
                <w:sz w:val="28"/>
                <w:szCs w:val="28"/>
              </w:rPr>
              <w:t>能以流利族語應答委員提問</w:t>
            </w:r>
            <w:r>
              <w:rPr>
                <w:rFonts w:eastAsia="標楷體"/>
                <w:kern w:val="0"/>
                <w:sz w:val="28"/>
                <w:szCs w:val="28"/>
              </w:rPr>
              <w:t>(</w:t>
            </w:r>
            <w:r>
              <w:rPr>
                <w:rFonts w:eastAsia="標楷體"/>
                <w:kern w:val="0"/>
                <w:sz w:val="28"/>
                <w:szCs w:val="28"/>
              </w:rPr>
              <w:t>包含反應、溝通、協調</w:t>
            </w:r>
            <w:r>
              <w:rPr>
                <w:rFonts w:eastAsia="標楷體"/>
                <w:kern w:val="0"/>
                <w:sz w:val="28"/>
                <w:szCs w:val="28"/>
              </w:rPr>
              <w:t>)</w:t>
            </w:r>
            <w:r>
              <w:rPr>
                <w:rFonts w:eastAsia="標楷體"/>
                <w:kern w:val="0"/>
                <w:sz w:val="28"/>
                <w:szCs w:val="28"/>
              </w:rPr>
              <w:t>，且語調及語法具有相當正確性。</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14FE4" w:rsidRDefault="00FA038C">
            <w:pPr>
              <w:spacing w:line="480" w:lineRule="exact"/>
              <w:jc w:val="center"/>
              <w:rPr>
                <w:rFonts w:eastAsia="標楷體"/>
                <w:b/>
                <w:kern w:val="0"/>
                <w:sz w:val="28"/>
                <w:szCs w:val="28"/>
              </w:rPr>
            </w:pPr>
            <w:r>
              <w:rPr>
                <w:rFonts w:eastAsia="標楷體"/>
                <w:b/>
                <w:kern w:val="0"/>
                <w:sz w:val="28"/>
                <w:szCs w:val="28"/>
              </w:rPr>
              <w:t>30</w:t>
            </w:r>
          </w:p>
        </w:tc>
      </w:tr>
      <w:tr w:rsidR="00914FE4">
        <w:tblPrEx>
          <w:tblCellMar>
            <w:top w:w="0" w:type="dxa"/>
            <w:bottom w:w="0" w:type="dxa"/>
          </w:tblCellMar>
        </w:tblPrEx>
        <w:trPr>
          <w:trHeight w:val="501"/>
          <w:jc w:val="center"/>
        </w:trPr>
        <w:tc>
          <w:tcPr>
            <w:tcW w:w="18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14FE4" w:rsidRDefault="00914FE4">
            <w:pPr>
              <w:spacing w:line="480" w:lineRule="exact"/>
              <w:rPr>
                <w:rFonts w:eastAsia="標楷體"/>
                <w:b/>
                <w:kern w:val="0"/>
                <w:sz w:val="28"/>
                <w:szCs w:val="28"/>
              </w:rPr>
            </w:pPr>
          </w:p>
        </w:tc>
        <w:tc>
          <w:tcPr>
            <w:tcW w:w="5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14FE4" w:rsidRDefault="00FA038C">
            <w:pPr>
              <w:spacing w:line="400" w:lineRule="exact"/>
              <w:jc w:val="both"/>
              <w:rPr>
                <w:rFonts w:eastAsia="標楷體"/>
                <w:kern w:val="0"/>
                <w:sz w:val="28"/>
                <w:szCs w:val="28"/>
              </w:rPr>
            </w:pPr>
            <w:r>
              <w:rPr>
                <w:rFonts w:eastAsia="標楷體"/>
                <w:kern w:val="0"/>
                <w:sz w:val="28"/>
                <w:szCs w:val="28"/>
              </w:rPr>
              <w:t>能立即看懂並理解委員指定族語語句。</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14FE4" w:rsidRDefault="00FA038C">
            <w:pPr>
              <w:spacing w:line="480" w:lineRule="exact"/>
              <w:jc w:val="center"/>
              <w:rPr>
                <w:rFonts w:eastAsia="標楷體"/>
                <w:b/>
                <w:kern w:val="0"/>
                <w:sz w:val="28"/>
                <w:szCs w:val="28"/>
              </w:rPr>
            </w:pPr>
            <w:r>
              <w:rPr>
                <w:rFonts w:eastAsia="標楷體"/>
                <w:b/>
                <w:kern w:val="0"/>
                <w:sz w:val="28"/>
                <w:szCs w:val="28"/>
              </w:rPr>
              <w:t>10</w:t>
            </w:r>
          </w:p>
        </w:tc>
      </w:tr>
      <w:tr w:rsidR="00914FE4">
        <w:tblPrEx>
          <w:tblCellMar>
            <w:top w:w="0" w:type="dxa"/>
            <w:bottom w:w="0" w:type="dxa"/>
          </w:tblCellMar>
        </w:tblPrEx>
        <w:trPr>
          <w:trHeight w:val="501"/>
          <w:jc w:val="center"/>
        </w:trPr>
        <w:tc>
          <w:tcPr>
            <w:tcW w:w="18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14FE4" w:rsidRDefault="00914FE4">
            <w:pPr>
              <w:spacing w:line="480" w:lineRule="exact"/>
              <w:rPr>
                <w:rFonts w:eastAsia="標楷體"/>
                <w:b/>
                <w:kern w:val="0"/>
                <w:sz w:val="28"/>
                <w:szCs w:val="28"/>
              </w:rPr>
            </w:pPr>
          </w:p>
        </w:tc>
        <w:tc>
          <w:tcPr>
            <w:tcW w:w="5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14FE4" w:rsidRDefault="00FA038C">
            <w:pPr>
              <w:spacing w:line="400" w:lineRule="exact"/>
              <w:jc w:val="both"/>
              <w:rPr>
                <w:rFonts w:eastAsia="標楷體"/>
                <w:kern w:val="0"/>
                <w:sz w:val="28"/>
                <w:szCs w:val="28"/>
              </w:rPr>
            </w:pPr>
            <w:r>
              <w:rPr>
                <w:rFonts w:eastAsia="標楷體"/>
                <w:kern w:val="0"/>
                <w:sz w:val="28"/>
                <w:szCs w:val="28"/>
              </w:rPr>
              <w:t>能立即完成委員指定語句的文字翻譯。</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14FE4" w:rsidRDefault="00FA038C">
            <w:pPr>
              <w:spacing w:line="480" w:lineRule="exact"/>
              <w:jc w:val="center"/>
              <w:rPr>
                <w:rFonts w:eastAsia="標楷體"/>
                <w:b/>
                <w:kern w:val="0"/>
                <w:sz w:val="28"/>
                <w:szCs w:val="28"/>
              </w:rPr>
            </w:pPr>
            <w:r>
              <w:rPr>
                <w:rFonts w:eastAsia="標楷體"/>
                <w:b/>
                <w:kern w:val="0"/>
                <w:sz w:val="28"/>
                <w:szCs w:val="28"/>
              </w:rPr>
              <w:t>10</w:t>
            </w:r>
          </w:p>
        </w:tc>
      </w:tr>
      <w:tr w:rsidR="00914FE4">
        <w:tblPrEx>
          <w:tblCellMar>
            <w:top w:w="0" w:type="dxa"/>
            <w:bottom w:w="0" w:type="dxa"/>
          </w:tblCellMar>
        </w:tblPrEx>
        <w:trPr>
          <w:trHeight w:val="567"/>
          <w:jc w:val="center"/>
        </w:trPr>
        <w:tc>
          <w:tcPr>
            <w:tcW w:w="1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14FE4" w:rsidRDefault="00FA038C">
            <w:pPr>
              <w:spacing w:line="480" w:lineRule="exact"/>
              <w:jc w:val="both"/>
              <w:rPr>
                <w:rFonts w:eastAsia="標楷體"/>
                <w:b/>
                <w:kern w:val="0"/>
                <w:sz w:val="28"/>
                <w:szCs w:val="28"/>
              </w:rPr>
            </w:pPr>
            <w:r>
              <w:rPr>
                <w:rFonts w:eastAsia="標楷體"/>
                <w:b/>
                <w:kern w:val="0"/>
                <w:sz w:val="28"/>
                <w:szCs w:val="28"/>
              </w:rPr>
              <w:t>族語推廣理念</w:t>
            </w:r>
            <w:r>
              <w:rPr>
                <w:rFonts w:eastAsia="標楷體"/>
                <w:b/>
                <w:kern w:val="0"/>
                <w:sz w:val="28"/>
                <w:szCs w:val="28"/>
              </w:rPr>
              <w:t>(10%)</w:t>
            </w:r>
          </w:p>
        </w:tc>
        <w:tc>
          <w:tcPr>
            <w:tcW w:w="5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14FE4" w:rsidRDefault="00FA038C">
            <w:pPr>
              <w:spacing w:line="480" w:lineRule="exact"/>
              <w:jc w:val="both"/>
              <w:rPr>
                <w:rFonts w:eastAsia="標楷體"/>
                <w:kern w:val="0"/>
                <w:sz w:val="28"/>
                <w:szCs w:val="28"/>
              </w:rPr>
            </w:pPr>
            <w:r>
              <w:rPr>
                <w:rFonts w:eastAsia="標楷體"/>
                <w:kern w:val="0"/>
                <w:sz w:val="28"/>
                <w:szCs w:val="28"/>
              </w:rPr>
              <w:t>依面試人員所提族語推廣行銷工作規劃給予適切評分。</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14FE4" w:rsidRDefault="00FA038C">
            <w:pPr>
              <w:spacing w:line="480" w:lineRule="exact"/>
              <w:jc w:val="center"/>
              <w:rPr>
                <w:rFonts w:eastAsia="標楷體"/>
                <w:b/>
                <w:kern w:val="0"/>
                <w:sz w:val="28"/>
                <w:szCs w:val="28"/>
              </w:rPr>
            </w:pPr>
            <w:r>
              <w:rPr>
                <w:rFonts w:eastAsia="標楷體"/>
                <w:b/>
                <w:kern w:val="0"/>
                <w:sz w:val="28"/>
                <w:szCs w:val="28"/>
              </w:rPr>
              <w:t>10</w:t>
            </w:r>
          </w:p>
        </w:tc>
      </w:tr>
      <w:tr w:rsidR="00914FE4">
        <w:tblPrEx>
          <w:tblCellMar>
            <w:top w:w="0" w:type="dxa"/>
            <w:bottom w:w="0" w:type="dxa"/>
          </w:tblCellMar>
        </w:tblPrEx>
        <w:trPr>
          <w:trHeight w:val="567"/>
          <w:jc w:val="center"/>
        </w:trPr>
        <w:tc>
          <w:tcPr>
            <w:tcW w:w="82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14FE4" w:rsidRDefault="00FA038C">
            <w:pPr>
              <w:spacing w:line="480" w:lineRule="exact"/>
              <w:jc w:val="center"/>
              <w:rPr>
                <w:rFonts w:eastAsia="標楷體"/>
                <w:b/>
                <w:kern w:val="0"/>
                <w:sz w:val="28"/>
                <w:szCs w:val="28"/>
              </w:rPr>
            </w:pPr>
            <w:r>
              <w:rPr>
                <w:rFonts w:eastAsia="標楷體"/>
                <w:b/>
                <w:kern w:val="0"/>
                <w:sz w:val="28"/>
                <w:szCs w:val="28"/>
              </w:rPr>
              <w:t>書面審查</w:t>
            </w:r>
            <w:r>
              <w:rPr>
                <w:rFonts w:eastAsia="標楷體"/>
                <w:b/>
                <w:kern w:val="0"/>
                <w:sz w:val="28"/>
                <w:szCs w:val="28"/>
              </w:rPr>
              <w:t>(25%)</w:t>
            </w:r>
          </w:p>
        </w:tc>
      </w:tr>
      <w:tr w:rsidR="00914FE4">
        <w:tblPrEx>
          <w:tblCellMar>
            <w:top w:w="0" w:type="dxa"/>
            <w:bottom w:w="0" w:type="dxa"/>
          </w:tblCellMar>
        </w:tblPrEx>
        <w:trPr>
          <w:trHeight w:val="567"/>
          <w:jc w:val="center"/>
        </w:trPr>
        <w:tc>
          <w:tcPr>
            <w:tcW w:w="18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14FE4" w:rsidRDefault="00FA038C">
            <w:pPr>
              <w:spacing w:line="480" w:lineRule="exact"/>
              <w:jc w:val="both"/>
              <w:rPr>
                <w:rFonts w:eastAsia="標楷體"/>
                <w:b/>
                <w:kern w:val="0"/>
                <w:sz w:val="28"/>
                <w:szCs w:val="28"/>
              </w:rPr>
            </w:pPr>
            <w:bookmarkStart w:id="1" w:name="_Hlk126247592"/>
            <w:r>
              <w:rPr>
                <w:rFonts w:eastAsia="標楷體"/>
                <w:b/>
                <w:kern w:val="0"/>
                <w:sz w:val="28"/>
                <w:szCs w:val="28"/>
              </w:rPr>
              <w:t>族語推廣工作相關經驗</w:t>
            </w:r>
            <w:bookmarkEnd w:id="1"/>
            <w:r>
              <w:rPr>
                <w:rFonts w:eastAsia="標楷體"/>
                <w:b/>
                <w:kern w:val="0"/>
                <w:sz w:val="28"/>
                <w:szCs w:val="28"/>
              </w:rPr>
              <w:t>、訓練或進修</w:t>
            </w:r>
            <w:r>
              <w:rPr>
                <w:rFonts w:eastAsia="標楷體"/>
                <w:b/>
                <w:kern w:val="0"/>
                <w:sz w:val="28"/>
                <w:szCs w:val="28"/>
              </w:rPr>
              <w:t>(25%)</w:t>
            </w:r>
          </w:p>
        </w:tc>
        <w:tc>
          <w:tcPr>
            <w:tcW w:w="5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14FE4" w:rsidRDefault="00FA038C">
            <w:pPr>
              <w:spacing w:line="400" w:lineRule="exact"/>
              <w:jc w:val="both"/>
              <w:rPr>
                <w:rFonts w:eastAsia="標楷體"/>
                <w:kern w:val="0"/>
                <w:sz w:val="28"/>
                <w:szCs w:val="28"/>
              </w:rPr>
            </w:pPr>
            <w:r>
              <w:rPr>
                <w:rFonts w:eastAsia="標楷體"/>
                <w:kern w:val="0"/>
                <w:sz w:val="28"/>
                <w:szCs w:val="28"/>
              </w:rPr>
              <w:t>具族語翻譯或訪談相關工作經驗或參與相關研習</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14FE4" w:rsidRDefault="00FA038C">
            <w:pPr>
              <w:spacing w:line="480" w:lineRule="exact"/>
              <w:jc w:val="center"/>
              <w:rPr>
                <w:rFonts w:eastAsia="標楷體"/>
                <w:b/>
                <w:kern w:val="0"/>
                <w:sz w:val="28"/>
                <w:szCs w:val="28"/>
              </w:rPr>
            </w:pPr>
            <w:r>
              <w:rPr>
                <w:rFonts w:eastAsia="標楷體"/>
                <w:b/>
                <w:kern w:val="0"/>
                <w:sz w:val="28"/>
                <w:szCs w:val="28"/>
              </w:rPr>
              <w:t>1-5</w:t>
            </w:r>
          </w:p>
        </w:tc>
      </w:tr>
      <w:tr w:rsidR="00914FE4">
        <w:tblPrEx>
          <w:tblCellMar>
            <w:top w:w="0" w:type="dxa"/>
            <w:bottom w:w="0" w:type="dxa"/>
          </w:tblCellMar>
        </w:tblPrEx>
        <w:trPr>
          <w:trHeight w:val="567"/>
          <w:jc w:val="center"/>
        </w:trPr>
        <w:tc>
          <w:tcPr>
            <w:tcW w:w="18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14FE4" w:rsidRDefault="00914FE4">
            <w:pPr>
              <w:spacing w:line="480" w:lineRule="exact"/>
              <w:jc w:val="both"/>
              <w:rPr>
                <w:rFonts w:eastAsia="標楷體"/>
                <w:b/>
                <w:kern w:val="0"/>
                <w:sz w:val="28"/>
                <w:szCs w:val="28"/>
              </w:rPr>
            </w:pPr>
          </w:p>
        </w:tc>
        <w:tc>
          <w:tcPr>
            <w:tcW w:w="5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14FE4" w:rsidRDefault="00FA038C">
            <w:pPr>
              <w:spacing w:line="400" w:lineRule="exact"/>
              <w:jc w:val="both"/>
              <w:rPr>
                <w:rFonts w:eastAsia="標楷體"/>
                <w:kern w:val="0"/>
                <w:sz w:val="28"/>
                <w:szCs w:val="28"/>
              </w:rPr>
            </w:pPr>
            <w:r>
              <w:rPr>
                <w:rFonts w:eastAsia="標楷體"/>
                <w:kern w:val="0"/>
                <w:sz w:val="28"/>
                <w:szCs w:val="28"/>
              </w:rPr>
              <w:t>參與中央部會、地方政府或學校辦理族語相關研習課程</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14FE4" w:rsidRDefault="00FA038C">
            <w:pPr>
              <w:spacing w:line="480" w:lineRule="exact"/>
              <w:jc w:val="center"/>
              <w:rPr>
                <w:rFonts w:eastAsia="標楷體"/>
                <w:b/>
                <w:kern w:val="0"/>
                <w:sz w:val="28"/>
                <w:szCs w:val="28"/>
              </w:rPr>
            </w:pPr>
            <w:r>
              <w:rPr>
                <w:rFonts w:eastAsia="標楷體"/>
                <w:b/>
                <w:kern w:val="0"/>
                <w:sz w:val="28"/>
                <w:szCs w:val="28"/>
              </w:rPr>
              <w:t>1-5</w:t>
            </w:r>
          </w:p>
        </w:tc>
      </w:tr>
      <w:tr w:rsidR="00914FE4">
        <w:tblPrEx>
          <w:tblCellMar>
            <w:top w:w="0" w:type="dxa"/>
            <w:bottom w:w="0" w:type="dxa"/>
          </w:tblCellMar>
        </w:tblPrEx>
        <w:trPr>
          <w:trHeight w:val="567"/>
          <w:jc w:val="center"/>
        </w:trPr>
        <w:tc>
          <w:tcPr>
            <w:tcW w:w="18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14FE4" w:rsidRDefault="00914FE4">
            <w:pPr>
              <w:spacing w:line="480" w:lineRule="exact"/>
              <w:jc w:val="both"/>
              <w:rPr>
                <w:rFonts w:eastAsia="標楷體"/>
                <w:b/>
                <w:kern w:val="0"/>
                <w:sz w:val="28"/>
                <w:szCs w:val="28"/>
              </w:rPr>
            </w:pPr>
          </w:p>
        </w:tc>
        <w:tc>
          <w:tcPr>
            <w:tcW w:w="5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14FE4" w:rsidRDefault="00FA038C">
            <w:pPr>
              <w:spacing w:line="400" w:lineRule="exact"/>
              <w:jc w:val="both"/>
              <w:rPr>
                <w:rFonts w:eastAsia="標楷體"/>
                <w:kern w:val="0"/>
                <w:sz w:val="28"/>
                <w:szCs w:val="28"/>
              </w:rPr>
            </w:pPr>
            <w:r>
              <w:rPr>
                <w:rFonts w:eastAsia="標楷體"/>
                <w:kern w:val="0"/>
                <w:sz w:val="28"/>
                <w:szCs w:val="28"/>
              </w:rPr>
              <w:t>參與或指導原住民族語相關競賽獎勵證明或獎狀</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14FE4" w:rsidRDefault="00FA038C">
            <w:pPr>
              <w:spacing w:line="480" w:lineRule="exact"/>
              <w:jc w:val="center"/>
              <w:rPr>
                <w:rFonts w:eastAsia="標楷體"/>
                <w:b/>
                <w:kern w:val="0"/>
                <w:sz w:val="28"/>
                <w:szCs w:val="28"/>
              </w:rPr>
            </w:pPr>
            <w:r>
              <w:rPr>
                <w:rFonts w:eastAsia="標楷體"/>
                <w:b/>
                <w:kern w:val="0"/>
                <w:sz w:val="28"/>
                <w:szCs w:val="28"/>
              </w:rPr>
              <w:t>1-5</w:t>
            </w:r>
          </w:p>
        </w:tc>
      </w:tr>
      <w:tr w:rsidR="00914FE4">
        <w:tblPrEx>
          <w:tblCellMar>
            <w:top w:w="0" w:type="dxa"/>
            <w:bottom w:w="0" w:type="dxa"/>
          </w:tblCellMar>
        </w:tblPrEx>
        <w:trPr>
          <w:trHeight w:val="567"/>
          <w:jc w:val="center"/>
        </w:trPr>
        <w:tc>
          <w:tcPr>
            <w:tcW w:w="18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14FE4" w:rsidRDefault="00914FE4">
            <w:pPr>
              <w:spacing w:line="480" w:lineRule="exact"/>
              <w:jc w:val="both"/>
              <w:rPr>
                <w:rFonts w:eastAsia="標楷體"/>
                <w:b/>
                <w:kern w:val="0"/>
                <w:sz w:val="28"/>
                <w:szCs w:val="28"/>
              </w:rPr>
            </w:pPr>
          </w:p>
        </w:tc>
        <w:tc>
          <w:tcPr>
            <w:tcW w:w="5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14FE4" w:rsidRDefault="00FA038C">
            <w:pPr>
              <w:spacing w:line="400" w:lineRule="exact"/>
              <w:jc w:val="both"/>
              <w:rPr>
                <w:rFonts w:eastAsia="標楷體"/>
                <w:kern w:val="0"/>
                <w:sz w:val="28"/>
                <w:szCs w:val="28"/>
              </w:rPr>
            </w:pPr>
            <w:bookmarkStart w:id="2" w:name="_Hlk126831292"/>
            <w:r>
              <w:rPr>
                <w:rFonts w:eastAsia="標楷體"/>
                <w:kern w:val="0"/>
                <w:sz w:val="28"/>
                <w:szCs w:val="28"/>
              </w:rPr>
              <w:t>具學校、部落、社區等辦理族語類活動相關經驗</w:t>
            </w:r>
            <w:bookmarkEnd w:id="2"/>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14FE4" w:rsidRDefault="00FA038C">
            <w:pPr>
              <w:spacing w:line="480" w:lineRule="exact"/>
              <w:jc w:val="center"/>
              <w:rPr>
                <w:rFonts w:eastAsia="標楷體"/>
                <w:b/>
                <w:kern w:val="0"/>
                <w:sz w:val="28"/>
                <w:szCs w:val="28"/>
              </w:rPr>
            </w:pPr>
            <w:r>
              <w:rPr>
                <w:rFonts w:eastAsia="標楷體"/>
                <w:b/>
                <w:kern w:val="0"/>
                <w:sz w:val="28"/>
                <w:szCs w:val="28"/>
              </w:rPr>
              <w:t>1-5</w:t>
            </w:r>
          </w:p>
        </w:tc>
      </w:tr>
      <w:tr w:rsidR="00914FE4">
        <w:tblPrEx>
          <w:tblCellMar>
            <w:top w:w="0" w:type="dxa"/>
            <w:bottom w:w="0" w:type="dxa"/>
          </w:tblCellMar>
        </w:tblPrEx>
        <w:trPr>
          <w:trHeight w:val="567"/>
          <w:jc w:val="center"/>
        </w:trPr>
        <w:tc>
          <w:tcPr>
            <w:tcW w:w="18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14FE4" w:rsidRDefault="00914FE4">
            <w:pPr>
              <w:spacing w:line="480" w:lineRule="exact"/>
              <w:jc w:val="both"/>
              <w:rPr>
                <w:rFonts w:eastAsia="標楷體"/>
                <w:b/>
                <w:kern w:val="0"/>
                <w:sz w:val="28"/>
                <w:szCs w:val="28"/>
              </w:rPr>
            </w:pPr>
          </w:p>
        </w:tc>
        <w:tc>
          <w:tcPr>
            <w:tcW w:w="5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14FE4" w:rsidRDefault="00FA038C">
            <w:pPr>
              <w:spacing w:line="400" w:lineRule="exact"/>
              <w:jc w:val="both"/>
            </w:pPr>
            <w:r>
              <w:rPr>
                <w:rFonts w:eastAsia="標楷體"/>
                <w:sz w:val="28"/>
                <w:szCs w:val="28"/>
              </w:rPr>
              <w:t>具參與教會推動族語事工相關經驗</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14FE4" w:rsidRDefault="00FA038C">
            <w:pPr>
              <w:spacing w:line="480" w:lineRule="exact"/>
              <w:jc w:val="center"/>
              <w:rPr>
                <w:rFonts w:eastAsia="標楷體"/>
                <w:b/>
                <w:kern w:val="0"/>
                <w:sz w:val="28"/>
                <w:szCs w:val="28"/>
              </w:rPr>
            </w:pPr>
            <w:r>
              <w:rPr>
                <w:rFonts w:eastAsia="標楷體"/>
                <w:b/>
                <w:kern w:val="0"/>
                <w:sz w:val="28"/>
                <w:szCs w:val="28"/>
              </w:rPr>
              <w:t>1-5</w:t>
            </w:r>
          </w:p>
        </w:tc>
      </w:tr>
      <w:tr w:rsidR="00914FE4">
        <w:tblPrEx>
          <w:tblCellMar>
            <w:top w:w="0" w:type="dxa"/>
            <w:bottom w:w="0" w:type="dxa"/>
          </w:tblCellMar>
        </w:tblPrEx>
        <w:trPr>
          <w:trHeight w:val="567"/>
          <w:jc w:val="center"/>
        </w:trPr>
        <w:tc>
          <w:tcPr>
            <w:tcW w:w="82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14FE4" w:rsidRDefault="00FA038C">
            <w:pPr>
              <w:spacing w:line="480" w:lineRule="exact"/>
              <w:jc w:val="center"/>
              <w:rPr>
                <w:rFonts w:eastAsia="標楷體"/>
                <w:b/>
                <w:kern w:val="0"/>
                <w:sz w:val="28"/>
                <w:szCs w:val="28"/>
              </w:rPr>
            </w:pPr>
            <w:r>
              <w:rPr>
                <w:rFonts w:eastAsia="標楷體"/>
                <w:b/>
                <w:kern w:val="0"/>
                <w:sz w:val="28"/>
                <w:szCs w:val="28"/>
              </w:rPr>
              <w:t>行政文書處理</w:t>
            </w:r>
            <w:r>
              <w:rPr>
                <w:rFonts w:eastAsia="標楷體"/>
                <w:b/>
                <w:kern w:val="0"/>
                <w:sz w:val="28"/>
                <w:szCs w:val="28"/>
              </w:rPr>
              <w:t>(15%)</w:t>
            </w:r>
          </w:p>
        </w:tc>
      </w:tr>
      <w:tr w:rsidR="00914FE4">
        <w:tblPrEx>
          <w:tblCellMar>
            <w:top w:w="0" w:type="dxa"/>
            <w:bottom w:w="0" w:type="dxa"/>
          </w:tblCellMar>
        </w:tblPrEx>
        <w:trPr>
          <w:trHeight w:val="390"/>
          <w:jc w:val="center"/>
        </w:trPr>
        <w:tc>
          <w:tcPr>
            <w:tcW w:w="18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14FE4" w:rsidRDefault="00FA038C">
            <w:pPr>
              <w:spacing w:line="480" w:lineRule="exact"/>
              <w:jc w:val="both"/>
              <w:rPr>
                <w:rFonts w:eastAsia="標楷體"/>
                <w:b/>
                <w:kern w:val="0"/>
                <w:sz w:val="28"/>
                <w:szCs w:val="28"/>
              </w:rPr>
            </w:pPr>
            <w:r>
              <w:rPr>
                <w:rFonts w:eastAsia="標楷體"/>
                <w:b/>
                <w:kern w:val="0"/>
                <w:sz w:val="28"/>
                <w:szCs w:val="28"/>
              </w:rPr>
              <w:t>行政文書處理能力</w:t>
            </w:r>
            <w:r>
              <w:rPr>
                <w:rFonts w:eastAsia="標楷體"/>
                <w:b/>
                <w:kern w:val="0"/>
                <w:sz w:val="28"/>
                <w:szCs w:val="28"/>
              </w:rPr>
              <w:t>(10%)</w:t>
            </w:r>
          </w:p>
        </w:tc>
        <w:tc>
          <w:tcPr>
            <w:tcW w:w="5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14FE4" w:rsidRDefault="00FA038C">
            <w:pPr>
              <w:spacing w:line="400" w:lineRule="exact"/>
              <w:jc w:val="both"/>
              <w:rPr>
                <w:rFonts w:eastAsia="標楷體"/>
                <w:kern w:val="0"/>
                <w:sz w:val="28"/>
                <w:szCs w:val="28"/>
              </w:rPr>
            </w:pPr>
            <w:r>
              <w:rPr>
                <w:rFonts w:eastAsia="標楷體"/>
                <w:kern w:val="0"/>
                <w:sz w:val="28"/>
                <w:szCs w:val="28"/>
              </w:rPr>
              <w:t>中文看打每分鐘未達</w:t>
            </w:r>
            <w:r>
              <w:rPr>
                <w:rFonts w:eastAsia="標楷體"/>
                <w:kern w:val="0"/>
                <w:sz w:val="28"/>
                <w:szCs w:val="28"/>
              </w:rPr>
              <w:t>10</w:t>
            </w:r>
            <w:r>
              <w:rPr>
                <w:rFonts w:eastAsia="標楷體"/>
                <w:kern w:val="0"/>
                <w:sz w:val="28"/>
                <w:szCs w:val="28"/>
              </w:rPr>
              <w:t>字</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14FE4" w:rsidRDefault="00FA038C">
            <w:pPr>
              <w:spacing w:line="480" w:lineRule="exact"/>
              <w:jc w:val="center"/>
              <w:rPr>
                <w:rFonts w:eastAsia="標楷體"/>
                <w:b/>
                <w:kern w:val="0"/>
                <w:sz w:val="28"/>
                <w:szCs w:val="28"/>
              </w:rPr>
            </w:pPr>
            <w:r>
              <w:rPr>
                <w:rFonts w:eastAsia="標楷體"/>
                <w:b/>
                <w:kern w:val="0"/>
                <w:sz w:val="28"/>
                <w:szCs w:val="28"/>
              </w:rPr>
              <w:t>0</w:t>
            </w:r>
          </w:p>
        </w:tc>
      </w:tr>
      <w:tr w:rsidR="00914FE4">
        <w:tblPrEx>
          <w:tblCellMar>
            <w:top w:w="0" w:type="dxa"/>
            <w:bottom w:w="0" w:type="dxa"/>
          </w:tblCellMar>
        </w:tblPrEx>
        <w:trPr>
          <w:trHeight w:val="311"/>
          <w:jc w:val="center"/>
        </w:trPr>
        <w:tc>
          <w:tcPr>
            <w:tcW w:w="18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14FE4" w:rsidRDefault="00914FE4">
            <w:pPr>
              <w:spacing w:line="480" w:lineRule="exact"/>
              <w:jc w:val="both"/>
              <w:rPr>
                <w:rFonts w:eastAsia="標楷體"/>
                <w:b/>
                <w:kern w:val="0"/>
                <w:sz w:val="28"/>
                <w:szCs w:val="28"/>
              </w:rPr>
            </w:pPr>
          </w:p>
        </w:tc>
        <w:tc>
          <w:tcPr>
            <w:tcW w:w="5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14FE4" w:rsidRDefault="00FA038C">
            <w:pPr>
              <w:spacing w:line="400" w:lineRule="exact"/>
              <w:jc w:val="both"/>
              <w:rPr>
                <w:rFonts w:eastAsia="標楷體"/>
                <w:kern w:val="0"/>
                <w:sz w:val="28"/>
                <w:szCs w:val="28"/>
              </w:rPr>
            </w:pPr>
            <w:r>
              <w:rPr>
                <w:rFonts w:eastAsia="標楷體"/>
                <w:kern w:val="0"/>
                <w:sz w:val="28"/>
                <w:szCs w:val="28"/>
              </w:rPr>
              <w:t>中文看打每分鐘達</w:t>
            </w:r>
            <w:r>
              <w:rPr>
                <w:rFonts w:eastAsia="標楷體"/>
                <w:kern w:val="0"/>
                <w:sz w:val="28"/>
                <w:szCs w:val="28"/>
              </w:rPr>
              <w:t>10</w:t>
            </w:r>
            <w:r>
              <w:rPr>
                <w:rFonts w:eastAsia="標楷體"/>
                <w:kern w:val="0"/>
                <w:sz w:val="28"/>
                <w:szCs w:val="28"/>
              </w:rPr>
              <w:t>字</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14FE4" w:rsidRDefault="00FA038C">
            <w:pPr>
              <w:spacing w:line="480" w:lineRule="exact"/>
              <w:jc w:val="center"/>
              <w:rPr>
                <w:rFonts w:eastAsia="標楷體"/>
                <w:b/>
                <w:kern w:val="0"/>
                <w:sz w:val="28"/>
                <w:szCs w:val="28"/>
              </w:rPr>
            </w:pPr>
            <w:r>
              <w:rPr>
                <w:rFonts w:eastAsia="標楷體"/>
                <w:b/>
                <w:kern w:val="0"/>
                <w:sz w:val="28"/>
                <w:szCs w:val="28"/>
              </w:rPr>
              <w:t>4</w:t>
            </w:r>
          </w:p>
        </w:tc>
      </w:tr>
      <w:tr w:rsidR="00914FE4">
        <w:tblPrEx>
          <w:tblCellMar>
            <w:top w:w="0" w:type="dxa"/>
            <w:bottom w:w="0" w:type="dxa"/>
          </w:tblCellMar>
        </w:tblPrEx>
        <w:trPr>
          <w:trHeight w:val="247"/>
          <w:jc w:val="center"/>
        </w:trPr>
        <w:tc>
          <w:tcPr>
            <w:tcW w:w="18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14FE4" w:rsidRDefault="00914FE4">
            <w:pPr>
              <w:spacing w:line="480" w:lineRule="exact"/>
              <w:jc w:val="both"/>
              <w:rPr>
                <w:rFonts w:eastAsia="標楷體"/>
                <w:b/>
                <w:kern w:val="0"/>
                <w:sz w:val="28"/>
                <w:szCs w:val="28"/>
              </w:rPr>
            </w:pPr>
          </w:p>
        </w:tc>
        <w:tc>
          <w:tcPr>
            <w:tcW w:w="5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14FE4" w:rsidRDefault="00FA038C">
            <w:pPr>
              <w:spacing w:line="400" w:lineRule="exact"/>
              <w:jc w:val="both"/>
              <w:rPr>
                <w:rFonts w:eastAsia="標楷體"/>
                <w:kern w:val="0"/>
                <w:sz w:val="28"/>
                <w:szCs w:val="28"/>
              </w:rPr>
            </w:pPr>
            <w:r>
              <w:rPr>
                <w:rFonts w:eastAsia="標楷體"/>
                <w:kern w:val="0"/>
                <w:sz w:val="28"/>
                <w:szCs w:val="28"/>
              </w:rPr>
              <w:t>中文看打每分鐘達</w:t>
            </w:r>
            <w:r>
              <w:rPr>
                <w:rFonts w:eastAsia="標楷體"/>
                <w:kern w:val="0"/>
                <w:sz w:val="28"/>
                <w:szCs w:val="28"/>
              </w:rPr>
              <w:t>20</w:t>
            </w:r>
            <w:r>
              <w:rPr>
                <w:rFonts w:eastAsia="標楷體"/>
                <w:kern w:val="0"/>
                <w:sz w:val="28"/>
                <w:szCs w:val="28"/>
              </w:rPr>
              <w:t>字</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14FE4" w:rsidRDefault="00FA038C">
            <w:pPr>
              <w:spacing w:line="480" w:lineRule="exact"/>
              <w:jc w:val="center"/>
              <w:rPr>
                <w:rFonts w:eastAsia="標楷體"/>
                <w:b/>
                <w:kern w:val="0"/>
                <w:sz w:val="28"/>
                <w:szCs w:val="28"/>
              </w:rPr>
            </w:pPr>
            <w:r>
              <w:rPr>
                <w:rFonts w:eastAsia="標楷體"/>
                <w:b/>
                <w:kern w:val="0"/>
                <w:sz w:val="28"/>
                <w:szCs w:val="28"/>
              </w:rPr>
              <w:t>8</w:t>
            </w:r>
          </w:p>
        </w:tc>
      </w:tr>
      <w:tr w:rsidR="00914FE4">
        <w:tblPrEx>
          <w:tblCellMar>
            <w:top w:w="0" w:type="dxa"/>
            <w:bottom w:w="0" w:type="dxa"/>
          </w:tblCellMar>
        </w:tblPrEx>
        <w:trPr>
          <w:trHeight w:val="339"/>
          <w:jc w:val="center"/>
        </w:trPr>
        <w:tc>
          <w:tcPr>
            <w:tcW w:w="18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14FE4" w:rsidRDefault="00914FE4">
            <w:pPr>
              <w:spacing w:line="480" w:lineRule="exact"/>
              <w:jc w:val="both"/>
              <w:rPr>
                <w:rFonts w:eastAsia="標楷體"/>
                <w:b/>
                <w:kern w:val="0"/>
                <w:sz w:val="28"/>
                <w:szCs w:val="28"/>
              </w:rPr>
            </w:pPr>
          </w:p>
        </w:tc>
        <w:tc>
          <w:tcPr>
            <w:tcW w:w="5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14FE4" w:rsidRDefault="00FA038C">
            <w:pPr>
              <w:spacing w:line="400" w:lineRule="exact"/>
              <w:jc w:val="both"/>
              <w:rPr>
                <w:rFonts w:eastAsia="標楷體"/>
                <w:kern w:val="0"/>
                <w:sz w:val="28"/>
                <w:szCs w:val="28"/>
              </w:rPr>
            </w:pPr>
            <w:r>
              <w:rPr>
                <w:rFonts w:eastAsia="標楷體"/>
                <w:kern w:val="0"/>
                <w:sz w:val="28"/>
                <w:szCs w:val="28"/>
              </w:rPr>
              <w:t>中文看打每分鐘達</w:t>
            </w:r>
            <w:r>
              <w:rPr>
                <w:rFonts w:eastAsia="標楷體"/>
                <w:kern w:val="0"/>
                <w:sz w:val="28"/>
                <w:szCs w:val="28"/>
              </w:rPr>
              <w:t>25</w:t>
            </w:r>
            <w:r>
              <w:rPr>
                <w:rFonts w:eastAsia="標楷體"/>
                <w:kern w:val="0"/>
                <w:sz w:val="28"/>
                <w:szCs w:val="28"/>
              </w:rPr>
              <w:t>字</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14FE4" w:rsidRDefault="00FA038C">
            <w:pPr>
              <w:spacing w:line="480" w:lineRule="exact"/>
              <w:jc w:val="center"/>
              <w:rPr>
                <w:rFonts w:eastAsia="標楷體"/>
                <w:b/>
                <w:kern w:val="0"/>
                <w:sz w:val="28"/>
                <w:szCs w:val="28"/>
              </w:rPr>
            </w:pPr>
            <w:r>
              <w:rPr>
                <w:rFonts w:eastAsia="標楷體"/>
                <w:b/>
                <w:kern w:val="0"/>
                <w:sz w:val="28"/>
                <w:szCs w:val="28"/>
              </w:rPr>
              <w:t>10</w:t>
            </w:r>
          </w:p>
        </w:tc>
      </w:tr>
      <w:tr w:rsidR="00914FE4">
        <w:tblPrEx>
          <w:tblCellMar>
            <w:top w:w="0" w:type="dxa"/>
            <w:bottom w:w="0" w:type="dxa"/>
          </w:tblCellMar>
        </w:tblPrEx>
        <w:trPr>
          <w:trHeight w:val="545"/>
          <w:jc w:val="center"/>
        </w:trPr>
        <w:tc>
          <w:tcPr>
            <w:tcW w:w="1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14FE4" w:rsidRDefault="00FA038C">
            <w:pPr>
              <w:spacing w:line="480" w:lineRule="exact"/>
              <w:jc w:val="both"/>
              <w:rPr>
                <w:rFonts w:eastAsia="標楷體"/>
                <w:b/>
                <w:kern w:val="0"/>
                <w:sz w:val="28"/>
                <w:szCs w:val="28"/>
              </w:rPr>
            </w:pPr>
            <w:r>
              <w:rPr>
                <w:rFonts w:eastAsia="標楷體"/>
                <w:b/>
                <w:kern w:val="0"/>
                <w:sz w:val="28"/>
                <w:szCs w:val="28"/>
              </w:rPr>
              <w:t>行政文書相關經驗</w:t>
            </w:r>
          </w:p>
        </w:tc>
        <w:tc>
          <w:tcPr>
            <w:tcW w:w="5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14FE4" w:rsidRDefault="00FA038C">
            <w:pPr>
              <w:spacing w:line="400" w:lineRule="exact"/>
              <w:jc w:val="both"/>
              <w:rPr>
                <w:rFonts w:eastAsia="標楷體"/>
                <w:kern w:val="0"/>
                <w:sz w:val="28"/>
                <w:szCs w:val="28"/>
              </w:rPr>
            </w:pPr>
            <w:r>
              <w:rPr>
                <w:rFonts w:eastAsia="標楷體"/>
                <w:kern w:val="0"/>
                <w:sz w:val="28"/>
                <w:szCs w:val="28"/>
              </w:rPr>
              <w:t>具有處理行政或核銷工作相關工作經驗</w:t>
            </w:r>
            <w:r>
              <w:rPr>
                <w:rFonts w:eastAsia="標楷體"/>
                <w:kern w:val="0"/>
                <w:sz w:val="28"/>
                <w:szCs w:val="28"/>
              </w:rPr>
              <w:t>(</w:t>
            </w:r>
            <w:r>
              <w:rPr>
                <w:rFonts w:eastAsia="標楷體"/>
                <w:kern w:val="0"/>
                <w:sz w:val="28"/>
                <w:szCs w:val="28"/>
              </w:rPr>
              <w:t>請檢附證明</w:t>
            </w:r>
            <w:r>
              <w:rPr>
                <w:rFonts w:eastAsia="標楷體"/>
                <w:kern w:val="0"/>
                <w:sz w:val="28"/>
                <w:szCs w:val="2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14FE4" w:rsidRDefault="00FA038C">
            <w:pPr>
              <w:spacing w:line="480" w:lineRule="exact"/>
              <w:jc w:val="center"/>
              <w:rPr>
                <w:rFonts w:eastAsia="標楷體"/>
                <w:b/>
                <w:kern w:val="0"/>
                <w:sz w:val="28"/>
                <w:szCs w:val="28"/>
              </w:rPr>
            </w:pPr>
            <w:r>
              <w:rPr>
                <w:rFonts w:eastAsia="標楷體"/>
                <w:b/>
                <w:kern w:val="0"/>
                <w:sz w:val="28"/>
                <w:szCs w:val="28"/>
              </w:rPr>
              <w:t>5</w:t>
            </w:r>
          </w:p>
        </w:tc>
      </w:tr>
      <w:tr w:rsidR="00914FE4">
        <w:tblPrEx>
          <w:tblCellMar>
            <w:top w:w="0" w:type="dxa"/>
            <w:bottom w:w="0" w:type="dxa"/>
          </w:tblCellMar>
        </w:tblPrEx>
        <w:trPr>
          <w:trHeight w:val="437"/>
          <w:jc w:val="center"/>
        </w:trPr>
        <w:tc>
          <w:tcPr>
            <w:tcW w:w="82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14FE4" w:rsidRDefault="00FA038C">
            <w:pPr>
              <w:spacing w:line="480" w:lineRule="exact"/>
              <w:jc w:val="center"/>
              <w:rPr>
                <w:rFonts w:eastAsia="標楷體"/>
                <w:b/>
                <w:kern w:val="0"/>
                <w:sz w:val="28"/>
                <w:szCs w:val="28"/>
              </w:rPr>
            </w:pPr>
            <w:r>
              <w:rPr>
                <w:rFonts w:eastAsia="標楷體"/>
                <w:b/>
                <w:kern w:val="0"/>
                <w:sz w:val="28"/>
                <w:szCs w:val="28"/>
              </w:rPr>
              <w:lastRenderedPageBreak/>
              <w:t>其他</w:t>
            </w:r>
            <w:r>
              <w:rPr>
                <w:rFonts w:eastAsia="標楷體"/>
                <w:b/>
                <w:kern w:val="0"/>
                <w:sz w:val="28"/>
                <w:szCs w:val="28"/>
              </w:rPr>
              <w:t>(10%)</w:t>
            </w:r>
          </w:p>
        </w:tc>
      </w:tr>
      <w:tr w:rsidR="00914FE4">
        <w:tblPrEx>
          <w:tblCellMar>
            <w:top w:w="0" w:type="dxa"/>
            <w:bottom w:w="0" w:type="dxa"/>
          </w:tblCellMar>
        </w:tblPrEx>
        <w:trPr>
          <w:trHeight w:val="567"/>
          <w:jc w:val="center"/>
        </w:trPr>
        <w:tc>
          <w:tcPr>
            <w:tcW w:w="1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14FE4" w:rsidRDefault="00FA038C">
            <w:pPr>
              <w:spacing w:line="480" w:lineRule="exact"/>
              <w:jc w:val="both"/>
              <w:rPr>
                <w:rFonts w:eastAsia="標楷體"/>
                <w:b/>
                <w:kern w:val="0"/>
                <w:sz w:val="28"/>
                <w:szCs w:val="28"/>
              </w:rPr>
            </w:pPr>
            <w:r>
              <w:rPr>
                <w:rFonts w:eastAsia="標楷體"/>
                <w:b/>
                <w:kern w:val="0"/>
                <w:sz w:val="28"/>
                <w:szCs w:val="28"/>
              </w:rPr>
              <w:t>其他加權項目</w:t>
            </w:r>
            <w:r>
              <w:rPr>
                <w:rFonts w:eastAsia="標楷體"/>
                <w:b/>
                <w:kern w:val="0"/>
                <w:sz w:val="28"/>
                <w:szCs w:val="28"/>
              </w:rPr>
              <w:t>(10%)</w:t>
            </w:r>
          </w:p>
        </w:tc>
        <w:tc>
          <w:tcPr>
            <w:tcW w:w="5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14FE4" w:rsidRDefault="00FA038C">
            <w:pPr>
              <w:spacing w:line="400" w:lineRule="exact"/>
              <w:jc w:val="both"/>
              <w:rPr>
                <w:rFonts w:eastAsia="標楷體"/>
                <w:sz w:val="28"/>
                <w:szCs w:val="28"/>
              </w:rPr>
            </w:pPr>
            <w:r>
              <w:rPr>
                <w:rFonts w:eastAsia="標楷體"/>
                <w:sz w:val="28"/>
                <w:szCs w:val="28"/>
              </w:rPr>
              <w:t>具有原住民族語言能力認證測驗優級合格證書</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14FE4" w:rsidRDefault="00FA038C">
            <w:pPr>
              <w:spacing w:line="480" w:lineRule="exact"/>
              <w:jc w:val="center"/>
              <w:rPr>
                <w:rFonts w:eastAsia="標楷體"/>
                <w:b/>
                <w:kern w:val="0"/>
                <w:sz w:val="28"/>
                <w:szCs w:val="28"/>
              </w:rPr>
            </w:pPr>
            <w:r>
              <w:rPr>
                <w:rFonts w:eastAsia="標楷體"/>
                <w:b/>
                <w:kern w:val="0"/>
                <w:sz w:val="28"/>
                <w:szCs w:val="28"/>
              </w:rPr>
              <w:t>10%</w:t>
            </w:r>
          </w:p>
        </w:tc>
      </w:tr>
    </w:tbl>
    <w:p w:rsidR="00914FE4" w:rsidRDefault="00914FE4">
      <w:pPr>
        <w:ind w:left="-425" w:right="-482"/>
        <w:rPr>
          <w:rFonts w:ascii="標楷體" w:eastAsia="標楷體" w:hAnsi="標楷體"/>
          <w:b/>
          <w:sz w:val="32"/>
          <w:szCs w:val="36"/>
        </w:rPr>
      </w:pPr>
    </w:p>
    <w:p w:rsidR="00914FE4" w:rsidRDefault="00FA038C">
      <w:pPr>
        <w:rPr>
          <w:rFonts w:ascii="標楷體" w:eastAsia="標楷體" w:hAnsi="標楷體"/>
          <w:sz w:val="28"/>
          <w:szCs w:val="32"/>
        </w:rPr>
      </w:pPr>
      <w:r>
        <w:rPr>
          <w:rFonts w:ascii="標楷體" w:eastAsia="標楷體" w:hAnsi="標楷體"/>
          <w:sz w:val="28"/>
          <w:szCs w:val="32"/>
        </w:rPr>
        <w:t>附記：</w:t>
      </w:r>
    </w:p>
    <w:p w:rsidR="00914FE4" w:rsidRDefault="00FA038C">
      <w:pPr>
        <w:numPr>
          <w:ilvl w:val="0"/>
          <w:numId w:val="20"/>
        </w:numPr>
        <w:ind w:left="482" w:hanging="482"/>
        <w:rPr>
          <w:rFonts w:ascii="標楷體" w:eastAsia="標楷體" w:hAnsi="標楷體"/>
          <w:sz w:val="28"/>
          <w:szCs w:val="32"/>
        </w:rPr>
      </w:pPr>
      <w:r>
        <w:rPr>
          <w:rFonts w:ascii="標楷體" w:eastAsia="標楷體" w:hAnsi="標楷體"/>
          <w:sz w:val="28"/>
          <w:szCs w:val="32"/>
        </w:rPr>
        <w:t>滿分為</w:t>
      </w:r>
      <w:r>
        <w:rPr>
          <w:rFonts w:ascii="標楷體" w:eastAsia="標楷體" w:hAnsi="標楷體"/>
          <w:sz w:val="28"/>
          <w:szCs w:val="32"/>
        </w:rPr>
        <w:t>100</w:t>
      </w:r>
      <w:r>
        <w:rPr>
          <w:rFonts w:ascii="標楷體" w:eastAsia="標楷體" w:hAnsi="標楷體"/>
          <w:sz w:val="28"/>
          <w:szCs w:val="32"/>
        </w:rPr>
        <w:t>分，錄取分數為</w:t>
      </w:r>
      <w:r>
        <w:rPr>
          <w:rFonts w:ascii="標楷體" w:eastAsia="標楷體" w:hAnsi="標楷體"/>
          <w:sz w:val="28"/>
          <w:szCs w:val="32"/>
        </w:rPr>
        <w:t>70</w:t>
      </w:r>
      <w:r>
        <w:rPr>
          <w:rFonts w:ascii="標楷體" w:eastAsia="標楷體" w:hAnsi="標楷體"/>
          <w:sz w:val="28"/>
          <w:szCs w:val="32"/>
        </w:rPr>
        <w:t>分。</w:t>
      </w:r>
    </w:p>
    <w:p w:rsidR="00914FE4" w:rsidRDefault="00FA038C">
      <w:pPr>
        <w:numPr>
          <w:ilvl w:val="0"/>
          <w:numId w:val="20"/>
        </w:numPr>
      </w:pPr>
      <w:r>
        <w:rPr>
          <w:rFonts w:ascii="標楷體" w:eastAsia="標楷體" w:hAnsi="標楷體"/>
          <w:sz w:val="28"/>
          <w:szCs w:val="32"/>
        </w:rPr>
        <w:t>報名參加甄選人員應檢附相關佐證資料。</w:t>
      </w:r>
    </w:p>
    <w:sectPr w:rsidR="00914FE4">
      <w:footerReference w:type="default" r:id="rId7"/>
      <w:pgSz w:w="11906" w:h="16838"/>
      <w:pgMar w:top="1440" w:right="1800" w:bottom="1440" w:left="1800" w:header="851" w:footer="992" w:gutter="0"/>
      <w:cols w:space="720"/>
      <w:docGrid w:type="lines" w:linePitch="9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038C" w:rsidRDefault="00FA038C">
      <w:r>
        <w:separator/>
      </w:r>
    </w:p>
  </w:endnote>
  <w:endnote w:type="continuationSeparator" w:id="0">
    <w:p w:rsidR="00FA038C" w:rsidRDefault="00FA0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DFKaiShu-SB-Estd-BF">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2289" w:rsidRDefault="00FA038C">
    <w:pPr>
      <w:pStyle w:val="a8"/>
      <w:jc w:val="center"/>
    </w:pPr>
    <w:r>
      <w:rPr>
        <w:lang w:val="zh-TW"/>
      </w:rPr>
      <w:fldChar w:fldCharType="begin"/>
    </w:r>
    <w:r>
      <w:rPr>
        <w:lang w:val="zh-TW"/>
      </w:rPr>
      <w:instrText xml:space="preserve"> PAGE </w:instrText>
    </w:r>
    <w:r>
      <w:rPr>
        <w:lang w:val="zh-TW"/>
      </w:rPr>
      <w:fldChar w:fldCharType="separate"/>
    </w:r>
    <w:r>
      <w:rPr>
        <w:lang w:val="zh-TW"/>
      </w:rPr>
      <w:t>10</w:t>
    </w:r>
    <w:r>
      <w:rPr>
        <w:lang w:val="zh-TW"/>
      </w:rPr>
      <w:fldChar w:fldCharType="end"/>
    </w:r>
  </w:p>
  <w:p w:rsidR="00B32289" w:rsidRDefault="00FA038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038C" w:rsidRDefault="00FA038C">
      <w:r>
        <w:rPr>
          <w:color w:val="000000"/>
        </w:rPr>
        <w:separator/>
      </w:r>
    </w:p>
  </w:footnote>
  <w:footnote w:type="continuationSeparator" w:id="0">
    <w:p w:rsidR="00FA038C" w:rsidRDefault="00FA03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24FC1"/>
    <w:multiLevelType w:val="multilevel"/>
    <w:tmpl w:val="EBF23C4A"/>
    <w:lvl w:ilvl="0">
      <w:start w:val="1"/>
      <w:numFmt w:val="taiwaneseCountingThousand"/>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1" w15:restartNumberingAfterBreak="0">
    <w:nsid w:val="0EB67C26"/>
    <w:multiLevelType w:val="multilevel"/>
    <w:tmpl w:val="0FB270F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3892317"/>
    <w:multiLevelType w:val="multilevel"/>
    <w:tmpl w:val="A6B27BB4"/>
    <w:lvl w:ilvl="0">
      <w:start w:val="1"/>
      <w:numFmt w:val="taiwaneseCountingThousand"/>
      <w:lvlText w:val="%1、"/>
      <w:lvlJc w:val="left"/>
      <w:pPr>
        <w:ind w:left="720" w:hanging="720"/>
      </w:pPr>
      <w:rPr>
        <w:rFonts w:ascii="標楷體" w:eastAsia="標楷體" w:hAnsi="標楷體"/>
        <w:b/>
        <w:sz w:val="28"/>
        <w:szCs w:val="28"/>
        <w:lang w:val="en-US"/>
      </w:rPr>
    </w:lvl>
    <w:lvl w:ilvl="1">
      <w:start w:val="1"/>
      <w:numFmt w:val="taiwaneseCountingThousand"/>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71F297D"/>
    <w:multiLevelType w:val="multilevel"/>
    <w:tmpl w:val="A01A78E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90500F3"/>
    <w:multiLevelType w:val="multilevel"/>
    <w:tmpl w:val="4C804BB6"/>
    <w:lvl w:ilvl="0">
      <w:start w:val="1"/>
      <w:numFmt w:val="decimal"/>
      <w:lvlText w:val="%1."/>
      <w:lvlJc w:val="left"/>
      <w:pPr>
        <w:ind w:left="1044" w:hanging="480"/>
      </w:pPr>
    </w:lvl>
    <w:lvl w:ilvl="1">
      <w:start w:val="1"/>
      <w:numFmt w:val="ideographTraditional"/>
      <w:lvlText w:val="%2、"/>
      <w:lvlJc w:val="left"/>
      <w:pPr>
        <w:ind w:left="1524" w:hanging="480"/>
      </w:pPr>
    </w:lvl>
    <w:lvl w:ilvl="2">
      <w:start w:val="1"/>
      <w:numFmt w:val="lowerRoman"/>
      <w:lvlText w:val="%3."/>
      <w:lvlJc w:val="right"/>
      <w:pPr>
        <w:ind w:left="2004" w:hanging="480"/>
      </w:pPr>
    </w:lvl>
    <w:lvl w:ilvl="3">
      <w:start w:val="1"/>
      <w:numFmt w:val="decimal"/>
      <w:lvlText w:val="%4."/>
      <w:lvlJc w:val="left"/>
      <w:pPr>
        <w:ind w:left="2484" w:hanging="480"/>
      </w:pPr>
    </w:lvl>
    <w:lvl w:ilvl="4">
      <w:start w:val="1"/>
      <w:numFmt w:val="ideographTraditional"/>
      <w:lvlText w:val="%5、"/>
      <w:lvlJc w:val="left"/>
      <w:pPr>
        <w:ind w:left="2964" w:hanging="480"/>
      </w:pPr>
    </w:lvl>
    <w:lvl w:ilvl="5">
      <w:start w:val="1"/>
      <w:numFmt w:val="lowerRoman"/>
      <w:lvlText w:val="%6."/>
      <w:lvlJc w:val="right"/>
      <w:pPr>
        <w:ind w:left="3444" w:hanging="480"/>
      </w:pPr>
    </w:lvl>
    <w:lvl w:ilvl="6">
      <w:start w:val="1"/>
      <w:numFmt w:val="decimal"/>
      <w:lvlText w:val="%7."/>
      <w:lvlJc w:val="left"/>
      <w:pPr>
        <w:ind w:left="3924" w:hanging="480"/>
      </w:pPr>
    </w:lvl>
    <w:lvl w:ilvl="7">
      <w:start w:val="1"/>
      <w:numFmt w:val="ideographTraditional"/>
      <w:lvlText w:val="%8、"/>
      <w:lvlJc w:val="left"/>
      <w:pPr>
        <w:ind w:left="4404" w:hanging="480"/>
      </w:pPr>
    </w:lvl>
    <w:lvl w:ilvl="8">
      <w:start w:val="1"/>
      <w:numFmt w:val="lowerRoman"/>
      <w:lvlText w:val="%9."/>
      <w:lvlJc w:val="right"/>
      <w:pPr>
        <w:ind w:left="4884" w:hanging="480"/>
      </w:pPr>
    </w:lvl>
  </w:abstractNum>
  <w:abstractNum w:abstractNumId="5" w15:restartNumberingAfterBreak="0">
    <w:nsid w:val="2741260E"/>
    <w:multiLevelType w:val="multilevel"/>
    <w:tmpl w:val="4CE67EB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28E46F07"/>
    <w:multiLevelType w:val="multilevel"/>
    <w:tmpl w:val="773C967C"/>
    <w:lvl w:ilvl="0">
      <w:start w:val="1"/>
      <w:numFmt w:val="decimal"/>
      <w:lvlText w:val="%1."/>
      <w:lvlJc w:val="left"/>
      <w:pPr>
        <w:ind w:left="1766" w:hanging="480"/>
      </w:pPr>
      <w:rPr>
        <w:rFonts w:ascii="標楷體" w:eastAsia="標楷體" w:hAnsi="標楷體"/>
        <w:sz w:val="28"/>
      </w:rPr>
    </w:lvl>
    <w:lvl w:ilvl="1">
      <w:start w:val="1"/>
      <w:numFmt w:val="ideographTraditional"/>
      <w:lvlText w:val="%2、"/>
      <w:lvlJc w:val="left"/>
      <w:pPr>
        <w:ind w:left="2246" w:hanging="480"/>
      </w:pPr>
    </w:lvl>
    <w:lvl w:ilvl="2">
      <w:start w:val="1"/>
      <w:numFmt w:val="lowerRoman"/>
      <w:lvlText w:val="%3."/>
      <w:lvlJc w:val="right"/>
      <w:pPr>
        <w:ind w:left="2726" w:hanging="480"/>
      </w:pPr>
    </w:lvl>
    <w:lvl w:ilvl="3">
      <w:start w:val="1"/>
      <w:numFmt w:val="decimal"/>
      <w:lvlText w:val="%4."/>
      <w:lvlJc w:val="left"/>
      <w:pPr>
        <w:ind w:left="3206" w:hanging="480"/>
      </w:pPr>
    </w:lvl>
    <w:lvl w:ilvl="4">
      <w:start w:val="1"/>
      <w:numFmt w:val="ideographTraditional"/>
      <w:lvlText w:val="%5、"/>
      <w:lvlJc w:val="left"/>
      <w:pPr>
        <w:ind w:left="3686" w:hanging="480"/>
      </w:pPr>
    </w:lvl>
    <w:lvl w:ilvl="5">
      <w:start w:val="1"/>
      <w:numFmt w:val="lowerRoman"/>
      <w:lvlText w:val="%6."/>
      <w:lvlJc w:val="right"/>
      <w:pPr>
        <w:ind w:left="4166" w:hanging="480"/>
      </w:pPr>
    </w:lvl>
    <w:lvl w:ilvl="6">
      <w:start w:val="1"/>
      <w:numFmt w:val="decimal"/>
      <w:lvlText w:val="%7."/>
      <w:lvlJc w:val="left"/>
      <w:pPr>
        <w:ind w:left="4646" w:hanging="480"/>
      </w:pPr>
    </w:lvl>
    <w:lvl w:ilvl="7">
      <w:start w:val="1"/>
      <w:numFmt w:val="ideographTraditional"/>
      <w:lvlText w:val="%8、"/>
      <w:lvlJc w:val="left"/>
      <w:pPr>
        <w:ind w:left="5126" w:hanging="480"/>
      </w:pPr>
    </w:lvl>
    <w:lvl w:ilvl="8">
      <w:start w:val="1"/>
      <w:numFmt w:val="lowerRoman"/>
      <w:lvlText w:val="%9."/>
      <w:lvlJc w:val="right"/>
      <w:pPr>
        <w:ind w:left="5606" w:hanging="480"/>
      </w:pPr>
    </w:lvl>
  </w:abstractNum>
  <w:abstractNum w:abstractNumId="7" w15:restartNumberingAfterBreak="0">
    <w:nsid w:val="2E4D700F"/>
    <w:multiLevelType w:val="multilevel"/>
    <w:tmpl w:val="69B835D6"/>
    <w:lvl w:ilvl="0">
      <w:start w:val="1"/>
      <w:numFmt w:val="taiwaneseCountingThousand"/>
      <w:lvlText w:val="(%1)"/>
      <w:lvlJc w:val="left"/>
      <w:pPr>
        <w:ind w:left="1200" w:hanging="480"/>
      </w:pPr>
      <w:rPr>
        <w:rFonts w:ascii="標楷體" w:eastAsia="標楷體" w:hAnsi="標楷體"/>
        <w:sz w:val="28"/>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8" w15:restartNumberingAfterBreak="0">
    <w:nsid w:val="4B81670F"/>
    <w:multiLevelType w:val="multilevel"/>
    <w:tmpl w:val="E0247EE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4D9062F3"/>
    <w:multiLevelType w:val="multilevel"/>
    <w:tmpl w:val="8F8EAF3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52F96F66"/>
    <w:multiLevelType w:val="multilevel"/>
    <w:tmpl w:val="F3B8783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53C574A7"/>
    <w:multiLevelType w:val="multilevel"/>
    <w:tmpl w:val="140C5CB0"/>
    <w:lvl w:ilvl="0">
      <w:start w:val="1"/>
      <w:numFmt w:val="taiwaneseCountingThousand"/>
      <w:lvlText w:val="（%1）"/>
      <w:lvlJc w:val="left"/>
      <w:pPr>
        <w:ind w:left="1445" w:hanging="885"/>
      </w:pPr>
    </w:lvl>
    <w:lvl w:ilvl="1">
      <w:start w:val="1"/>
      <w:numFmt w:val="ideographTraditional"/>
      <w:lvlText w:val="%2、"/>
      <w:lvlJc w:val="left"/>
      <w:pPr>
        <w:ind w:left="1520" w:hanging="480"/>
      </w:pPr>
    </w:lvl>
    <w:lvl w:ilvl="2">
      <w:start w:val="1"/>
      <w:numFmt w:val="lowerRoman"/>
      <w:lvlText w:val="%3."/>
      <w:lvlJc w:val="right"/>
      <w:pPr>
        <w:ind w:left="2000" w:hanging="480"/>
      </w:pPr>
    </w:lvl>
    <w:lvl w:ilvl="3">
      <w:start w:val="1"/>
      <w:numFmt w:val="decimal"/>
      <w:lvlText w:val="%4."/>
      <w:lvlJc w:val="left"/>
      <w:pPr>
        <w:ind w:left="2480" w:hanging="480"/>
      </w:pPr>
    </w:lvl>
    <w:lvl w:ilvl="4">
      <w:start w:val="1"/>
      <w:numFmt w:val="ideographTraditional"/>
      <w:lvlText w:val="%5、"/>
      <w:lvlJc w:val="left"/>
      <w:pPr>
        <w:ind w:left="2960" w:hanging="480"/>
      </w:p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ideographTraditional"/>
      <w:lvlText w:val="%8、"/>
      <w:lvlJc w:val="left"/>
      <w:pPr>
        <w:ind w:left="4400" w:hanging="480"/>
      </w:pPr>
    </w:lvl>
    <w:lvl w:ilvl="8">
      <w:start w:val="1"/>
      <w:numFmt w:val="lowerRoman"/>
      <w:lvlText w:val="%9."/>
      <w:lvlJc w:val="right"/>
      <w:pPr>
        <w:ind w:left="4880" w:hanging="480"/>
      </w:pPr>
    </w:lvl>
  </w:abstractNum>
  <w:abstractNum w:abstractNumId="12" w15:restartNumberingAfterBreak="0">
    <w:nsid w:val="53F06860"/>
    <w:multiLevelType w:val="multilevel"/>
    <w:tmpl w:val="1556DBA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546031A7"/>
    <w:multiLevelType w:val="multilevel"/>
    <w:tmpl w:val="2DD234F2"/>
    <w:lvl w:ilvl="0">
      <w:start w:val="1"/>
      <w:numFmt w:val="decimal"/>
      <w:lvlText w:val="%1."/>
      <w:lvlJc w:val="left"/>
      <w:pPr>
        <w:ind w:left="480" w:hanging="480"/>
      </w:pPr>
      <w:rPr>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599D22E6"/>
    <w:multiLevelType w:val="multilevel"/>
    <w:tmpl w:val="F30EE446"/>
    <w:lvl w:ilvl="0">
      <w:start w:val="1"/>
      <w:numFmt w:val="decimal"/>
      <w:lvlText w:val="(%1)"/>
      <w:lvlJc w:val="left"/>
      <w:pPr>
        <w:ind w:left="480" w:hanging="480"/>
      </w:pPr>
      <w:rPr>
        <w:rFonts w:ascii="Times New Roman" w:hAnsi="Times New Roman" w:cs="Times New Roman"/>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5FEC2180"/>
    <w:multiLevelType w:val="multilevel"/>
    <w:tmpl w:val="B5865618"/>
    <w:lvl w:ilvl="0">
      <w:start w:val="1"/>
      <w:numFmt w:val="taiwaneseCountingThousand"/>
      <w:suff w:val="nothing"/>
      <w:lvlText w:val="%1、"/>
      <w:lvlJc w:val="left"/>
      <w:pPr>
        <w:ind w:left="480" w:hanging="480"/>
      </w:pPr>
      <w:rPr>
        <w:rFonts w:ascii="標楷體" w:eastAsia="標楷體" w:hAnsi="標楷體"/>
        <w:sz w:val="28"/>
        <w:szCs w:val="28"/>
      </w:rPr>
    </w:lvl>
    <w:lvl w:ilvl="1">
      <w:start w:val="1"/>
      <w:numFmt w:val="ideographTraditional"/>
      <w:lvlText w:val="%2、"/>
      <w:lvlJc w:val="left"/>
      <w:pPr>
        <w:ind w:left="396" w:hanging="480"/>
      </w:pPr>
    </w:lvl>
    <w:lvl w:ilvl="2">
      <w:start w:val="1"/>
      <w:numFmt w:val="lowerRoman"/>
      <w:lvlText w:val="%3."/>
      <w:lvlJc w:val="right"/>
      <w:pPr>
        <w:ind w:left="876" w:hanging="480"/>
      </w:pPr>
    </w:lvl>
    <w:lvl w:ilvl="3">
      <w:start w:val="1"/>
      <w:numFmt w:val="decimal"/>
      <w:lvlText w:val="%4."/>
      <w:lvlJc w:val="left"/>
      <w:pPr>
        <w:ind w:left="1356" w:hanging="480"/>
      </w:pPr>
    </w:lvl>
    <w:lvl w:ilvl="4">
      <w:start w:val="1"/>
      <w:numFmt w:val="ideographTraditional"/>
      <w:lvlText w:val="%5、"/>
      <w:lvlJc w:val="left"/>
      <w:pPr>
        <w:ind w:left="1836" w:hanging="480"/>
      </w:pPr>
    </w:lvl>
    <w:lvl w:ilvl="5">
      <w:start w:val="1"/>
      <w:numFmt w:val="lowerRoman"/>
      <w:lvlText w:val="%6."/>
      <w:lvlJc w:val="right"/>
      <w:pPr>
        <w:ind w:left="2316" w:hanging="480"/>
      </w:pPr>
    </w:lvl>
    <w:lvl w:ilvl="6">
      <w:start w:val="1"/>
      <w:numFmt w:val="decimal"/>
      <w:lvlText w:val="%7."/>
      <w:lvlJc w:val="left"/>
      <w:pPr>
        <w:ind w:left="2796" w:hanging="480"/>
      </w:pPr>
    </w:lvl>
    <w:lvl w:ilvl="7">
      <w:start w:val="1"/>
      <w:numFmt w:val="ideographTraditional"/>
      <w:lvlText w:val="%8、"/>
      <w:lvlJc w:val="left"/>
      <w:pPr>
        <w:ind w:left="3276" w:hanging="480"/>
      </w:pPr>
    </w:lvl>
    <w:lvl w:ilvl="8">
      <w:start w:val="1"/>
      <w:numFmt w:val="lowerRoman"/>
      <w:lvlText w:val="%9."/>
      <w:lvlJc w:val="right"/>
      <w:pPr>
        <w:ind w:left="3756" w:hanging="480"/>
      </w:pPr>
    </w:lvl>
  </w:abstractNum>
  <w:abstractNum w:abstractNumId="16" w15:restartNumberingAfterBreak="0">
    <w:nsid w:val="687C2C37"/>
    <w:multiLevelType w:val="multilevel"/>
    <w:tmpl w:val="D12621EE"/>
    <w:lvl w:ilvl="0">
      <w:start w:val="1"/>
      <w:numFmt w:val="decimal"/>
      <w:lvlText w:val="%1."/>
      <w:lvlJc w:val="left"/>
      <w:pPr>
        <w:ind w:left="480" w:hanging="480"/>
      </w:pPr>
      <w:rPr>
        <w:b w:val="0"/>
        <w:bCs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734856B7"/>
    <w:multiLevelType w:val="multilevel"/>
    <w:tmpl w:val="D6B451EA"/>
    <w:lvl w:ilvl="0">
      <w:start w:val="1"/>
      <w:numFmt w:val="taiwaneseCountingThousand"/>
      <w:suff w:val="nothing"/>
      <w:lvlText w:val="(%1)"/>
      <w:lvlJc w:val="left"/>
      <w:pPr>
        <w:ind w:left="764" w:hanging="480"/>
      </w:pPr>
      <w:rPr>
        <w:rFonts w:ascii="標楷體" w:eastAsia="標楷體" w:hAnsi="標楷體"/>
        <w:sz w:val="28"/>
        <w:szCs w:val="28"/>
        <w:lang w:val="en-US"/>
      </w:rPr>
    </w:lvl>
    <w:lvl w:ilvl="1">
      <w:start w:val="1"/>
      <w:numFmt w:val="ideographTraditional"/>
      <w:lvlText w:val="%2、"/>
      <w:lvlJc w:val="left"/>
      <w:pPr>
        <w:ind w:left="1397" w:hanging="480"/>
      </w:pPr>
    </w:lvl>
    <w:lvl w:ilvl="2">
      <w:start w:val="1"/>
      <w:numFmt w:val="lowerRoman"/>
      <w:lvlText w:val="%3."/>
      <w:lvlJc w:val="right"/>
      <w:pPr>
        <w:ind w:left="1877" w:hanging="480"/>
      </w:pPr>
    </w:lvl>
    <w:lvl w:ilvl="3">
      <w:start w:val="1"/>
      <w:numFmt w:val="decimal"/>
      <w:lvlText w:val="%4."/>
      <w:lvlJc w:val="left"/>
      <w:pPr>
        <w:ind w:left="2357" w:hanging="480"/>
      </w:pPr>
    </w:lvl>
    <w:lvl w:ilvl="4">
      <w:start w:val="1"/>
      <w:numFmt w:val="ideographTraditional"/>
      <w:lvlText w:val="%5、"/>
      <w:lvlJc w:val="left"/>
      <w:pPr>
        <w:ind w:left="2837" w:hanging="480"/>
      </w:pPr>
    </w:lvl>
    <w:lvl w:ilvl="5">
      <w:start w:val="1"/>
      <w:numFmt w:val="lowerRoman"/>
      <w:lvlText w:val="%6."/>
      <w:lvlJc w:val="right"/>
      <w:pPr>
        <w:ind w:left="3317" w:hanging="480"/>
      </w:pPr>
    </w:lvl>
    <w:lvl w:ilvl="6">
      <w:start w:val="1"/>
      <w:numFmt w:val="decimal"/>
      <w:lvlText w:val="%7."/>
      <w:lvlJc w:val="left"/>
      <w:pPr>
        <w:ind w:left="3797" w:hanging="480"/>
      </w:pPr>
    </w:lvl>
    <w:lvl w:ilvl="7">
      <w:start w:val="1"/>
      <w:numFmt w:val="ideographTraditional"/>
      <w:lvlText w:val="%8、"/>
      <w:lvlJc w:val="left"/>
      <w:pPr>
        <w:ind w:left="4277" w:hanging="480"/>
      </w:pPr>
    </w:lvl>
    <w:lvl w:ilvl="8">
      <w:start w:val="1"/>
      <w:numFmt w:val="lowerRoman"/>
      <w:lvlText w:val="%9."/>
      <w:lvlJc w:val="right"/>
      <w:pPr>
        <w:ind w:left="4757" w:hanging="480"/>
      </w:pPr>
    </w:lvl>
  </w:abstractNum>
  <w:abstractNum w:abstractNumId="18" w15:restartNumberingAfterBreak="0">
    <w:nsid w:val="7BAE168A"/>
    <w:multiLevelType w:val="multilevel"/>
    <w:tmpl w:val="C6B2401A"/>
    <w:lvl w:ilvl="0">
      <w:start w:val="1"/>
      <w:numFmt w:val="taiwaneseCountingThousand"/>
      <w:lvlText w:val="(%1)"/>
      <w:lvlJc w:val="left"/>
      <w:pPr>
        <w:ind w:left="1286" w:hanging="720"/>
      </w:p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19" w15:restartNumberingAfterBreak="0">
    <w:nsid w:val="7C011235"/>
    <w:multiLevelType w:val="multilevel"/>
    <w:tmpl w:val="619ABA40"/>
    <w:lvl w:ilvl="0">
      <w:start w:val="1"/>
      <w:numFmt w:val="taiwaneseCountingThousand"/>
      <w:lvlText w:val="（%1）"/>
      <w:lvlJc w:val="left"/>
      <w:pPr>
        <w:ind w:left="1046" w:hanging="480"/>
      </w:pPr>
      <w:rPr>
        <w:rFonts w:ascii="標楷體" w:eastAsia="標楷體" w:hAnsi="標楷體"/>
        <w:sz w:val="28"/>
      </w:rPr>
    </w:lvl>
    <w:lvl w:ilvl="1">
      <w:start w:val="1"/>
      <w:numFmt w:val="decim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num w:numId="1">
    <w:abstractNumId w:val="2"/>
  </w:num>
  <w:num w:numId="2">
    <w:abstractNumId w:val="0"/>
  </w:num>
  <w:num w:numId="3">
    <w:abstractNumId w:val="7"/>
  </w:num>
  <w:num w:numId="4">
    <w:abstractNumId w:val="19"/>
  </w:num>
  <w:num w:numId="5">
    <w:abstractNumId w:val="17"/>
  </w:num>
  <w:num w:numId="6">
    <w:abstractNumId w:val="1"/>
  </w:num>
  <w:num w:numId="7">
    <w:abstractNumId w:val="12"/>
  </w:num>
  <w:num w:numId="8">
    <w:abstractNumId w:val="5"/>
  </w:num>
  <w:num w:numId="9">
    <w:abstractNumId w:val="9"/>
  </w:num>
  <w:num w:numId="10">
    <w:abstractNumId w:val="14"/>
  </w:num>
  <w:num w:numId="11">
    <w:abstractNumId w:val="16"/>
  </w:num>
  <w:num w:numId="12">
    <w:abstractNumId w:val="3"/>
  </w:num>
  <w:num w:numId="13">
    <w:abstractNumId w:val="13"/>
  </w:num>
  <w:num w:numId="14">
    <w:abstractNumId w:val="10"/>
  </w:num>
  <w:num w:numId="15">
    <w:abstractNumId w:val="8"/>
  </w:num>
  <w:num w:numId="16">
    <w:abstractNumId w:val="11"/>
  </w:num>
  <w:num w:numId="17">
    <w:abstractNumId w:val="18"/>
  </w:num>
  <w:num w:numId="18">
    <w:abstractNumId w:val="4"/>
  </w:num>
  <w:num w:numId="19">
    <w:abstractNumId w:val="6"/>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914FE4"/>
    <w:rsid w:val="00431D05"/>
    <w:rsid w:val="00914FE4"/>
    <w:rsid w:val="00FA038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20758E-139E-4C7C-93B1-8DF91CE3F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kern w:val="3"/>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rPr>
      <w:kern w:val="0"/>
      <w:sz w:val="20"/>
      <w:szCs w:val="20"/>
    </w:rPr>
  </w:style>
  <w:style w:type="character" w:customStyle="1" w:styleId="a4">
    <w:name w:val="清單段落 字元"/>
    <w:rPr>
      <w:rFonts w:ascii="Calibri" w:eastAsia="新細明體" w:hAnsi="Calibri" w:cs="Times New Roman"/>
    </w:rPr>
  </w:style>
  <w:style w:type="paragraph" w:customStyle="1" w:styleId="a5">
    <w:name w:val="公文(文件類型)"/>
    <w:basedOn w:val="a"/>
    <w:next w:val="a"/>
    <w:pPr>
      <w:widowControl/>
    </w:pPr>
    <w:rPr>
      <w:rFonts w:ascii="新細明體" w:eastAsia="標楷體" w:hAnsi="新細明體"/>
      <w:spacing w:val="20"/>
      <w:kern w:val="0"/>
      <w:sz w:val="32"/>
      <w:szCs w:val="20"/>
      <w:lang w:bidi="he-IL"/>
    </w:rPr>
  </w:style>
  <w:style w:type="paragraph" w:styleId="a6">
    <w:name w:val="header"/>
    <w:basedOn w:val="a"/>
    <w:pPr>
      <w:tabs>
        <w:tab w:val="center" w:pos="4153"/>
        <w:tab w:val="right" w:pos="8306"/>
      </w:tabs>
      <w:snapToGrid w:val="0"/>
    </w:pPr>
    <w:rPr>
      <w:kern w:val="0"/>
      <w:sz w:val="20"/>
      <w:szCs w:val="20"/>
    </w:rPr>
  </w:style>
  <w:style w:type="character" w:customStyle="1" w:styleId="a7">
    <w:name w:val="頁首 字元"/>
    <w:rPr>
      <w:sz w:val="20"/>
      <w:szCs w:val="20"/>
    </w:rPr>
  </w:style>
  <w:style w:type="paragraph" w:styleId="a8">
    <w:name w:val="footer"/>
    <w:basedOn w:val="a"/>
    <w:pPr>
      <w:tabs>
        <w:tab w:val="center" w:pos="4153"/>
        <w:tab w:val="right" w:pos="8306"/>
      </w:tabs>
      <w:snapToGrid w:val="0"/>
    </w:pPr>
    <w:rPr>
      <w:kern w:val="0"/>
      <w:sz w:val="20"/>
      <w:szCs w:val="20"/>
    </w:rPr>
  </w:style>
  <w:style w:type="character" w:customStyle="1" w:styleId="a9">
    <w:name w:val="頁尾 字元"/>
    <w:rPr>
      <w:sz w:val="20"/>
      <w:szCs w:val="20"/>
    </w:rPr>
  </w:style>
  <w:style w:type="character" w:styleId="aa">
    <w:name w:val="annotation reference"/>
    <w:rPr>
      <w:sz w:val="18"/>
      <w:szCs w:val="18"/>
    </w:rPr>
  </w:style>
  <w:style w:type="paragraph" w:styleId="ab">
    <w:name w:val="annotation text"/>
    <w:basedOn w:val="a"/>
  </w:style>
  <w:style w:type="character" w:customStyle="1" w:styleId="ac">
    <w:name w:val="註解文字 字元"/>
    <w:basedOn w:val="a0"/>
  </w:style>
  <w:style w:type="paragraph" w:styleId="ad">
    <w:name w:val="annotation subject"/>
    <w:basedOn w:val="ab"/>
    <w:next w:val="ab"/>
    <w:rPr>
      <w:b/>
      <w:bCs/>
      <w:kern w:val="0"/>
      <w:sz w:val="20"/>
      <w:szCs w:val="20"/>
    </w:rPr>
  </w:style>
  <w:style w:type="character" w:customStyle="1" w:styleId="ae">
    <w:name w:val="註解主旨 字元"/>
    <w:rPr>
      <w:b/>
      <w:bCs/>
    </w:rPr>
  </w:style>
  <w:style w:type="paragraph" w:styleId="af">
    <w:name w:val="Balloon Text"/>
    <w:basedOn w:val="a"/>
    <w:rPr>
      <w:rFonts w:ascii="Cambria" w:hAnsi="Cambria"/>
      <w:kern w:val="0"/>
      <w:sz w:val="18"/>
      <w:szCs w:val="18"/>
    </w:rPr>
  </w:style>
  <w:style w:type="character" w:customStyle="1" w:styleId="af0">
    <w:name w:val="註解方塊文字 字元"/>
    <w:rPr>
      <w:rFonts w:ascii="Cambria" w:eastAsia="新細明體" w:hAnsi="Cambria" w:cs="Times New Roman"/>
      <w:sz w:val="18"/>
      <w:szCs w:val="18"/>
    </w:rPr>
  </w:style>
  <w:style w:type="character" w:styleId="af1">
    <w:name w:val="Hyperlink"/>
    <w:rPr>
      <w:color w:val="0000FF"/>
      <w:u w:val="single"/>
    </w:rPr>
  </w:style>
  <w:style w:type="character" w:styleId="af2">
    <w:name w:val="Emphasis"/>
    <w:rPr>
      <w:i/>
      <w:iCs/>
    </w:rPr>
  </w:style>
  <w:style w:type="paragraph" w:styleId="Web">
    <w:name w:val="Normal (Web)"/>
    <w:basedOn w:val="a"/>
    <w:pPr>
      <w:widowControl/>
      <w:spacing w:before="100" w:after="100"/>
    </w:pPr>
    <w:rPr>
      <w:rFonts w:ascii="新細明體" w:hAnsi="新細明體" w:cs="新細明體"/>
      <w:kern w:val="0"/>
      <w:szCs w:val="24"/>
    </w:rPr>
  </w:style>
  <w:style w:type="paragraph" w:styleId="af3">
    <w:name w:val="Body Text"/>
    <w:basedOn w:val="a"/>
    <w:pPr>
      <w:spacing w:line="540" w:lineRule="exact"/>
      <w:jc w:val="center"/>
    </w:pPr>
    <w:rPr>
      <w:rFonts w:ascii="標楷體" w:eastAsia="標楷體" w:hAnsi="標楷體"/>
      <w:b/>
      <w:bCs/>
      <w:sz w:val="40"/>
      <w:szCs w:val="40"/>
    </w:rPr>
  </w:style>
  <w:style w:type="character" w:customStyle="1" w:styleId="af4">
    <w:name w:val="本文 字元"/>
    <w:rPr>
      <w:rFonts w:ascii="標楷體" w:eastAsia="標楷體" w:hAnsi="標楷體"/>
      <w:b/>
      <w:bCs/>
      <w:kern w:val="3"/>
      <w:sz w:val="40"/>
      <w:szCs w:val="40"/>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507</Words>
  <Characters>2893</Characters>
  <Application>Microsoft Office Word</Application>
  <DocSecurity>0</DocSecurity>
  <Lines>24</Lines>
  <Paragraphs>6</Paragraphs>
  <ScaleCrop>false</ScaleCrop>
  <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原住民族委員會106年度僱用原住民金融輔導員計畫</dc:title>
  <dc:subject/>
  <dc:creator>user</dc:creator>
  <cp:lastModifiedBy>szuyu</cp:lastModifiedBy>
  <cp:revision>2</cp:revision>
  <cp:lastPrinted>2018-05-03T09:23:00Z</cp:lastPrinted>
  <dcterms:created xsi:type="dcterms:W3CDTF">2025-02-13T05:37:00Z</dcterms:created>
  <dcterms:modified xsi:type="dcterms:W3CDTF">2025-02-13T05:37:00Z</dcterms:modified>
</cp:coreProperties>
</file>