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9E3" w:rsidRDefault="00777222">
      <w:bookmarkStart w:id="0" w:name="_Hlk182132375"/>
      <w:bookmarkStart w:id="1" w:name="_GoBack"/>
      <w:bookmarkEnd w:id="0"/>
      <w:bookmarkEnd w:id="1"/>
      <w:r>
        <w:rPr>
          <w:rFonts w:ascii="標楷體" w:eastAsia="標楷體" w:hAnsi="標楷體" w:cs="Arial"/>
          <w:b/>
          <w:bCs/>
          <w:color w:val="000000"/>
          <w:sz w:val="32"/>
          <w:szCs w:val="32"/>
        </w:rPr>
        <w:t>臺北市政府教育局</w:t>
      </w:r>
      <w:r>
        <w:rPr>
          <w:rFonts w:ascii="標楷體" w:eastAsia="標楷體" w:hAnsi="標楷體" w:cs="Arial"/>
          <w:b/>
          <w:bCs/>
          <w:color w:val="000000"/>
          <w:sz w:val="32"/>
          <w:szCs w:val="32"/>
        </w:rPr>
        <w:t>113</w:t>
      </w:r>
      <w:r>
        <w:rPr>
          <w:rFonts w:ascii="標楷體" w:eastAsia="標楷體" w:hAnsi="標楷體" w:cs="Arial"/>
          <w:b/>
          <w:bCs/>
          <w:color w:val="000000"/>
          <w:sz w:val="32"/>
          <w:szCs w:val="32"/>
        </w:rPr>
        <w:t>學年度「友雞．菇一起來</w:t>
      </w:r>
      <w:r>
        <w:rPr>
          <w:rFonts w:ascii="標楷體" w:eastAsia="標楷體" w:hAnsi="標楷體" w:cs="Arial"/>
          <w:b/>
          <w:color w:val="000000"/>
          <w:sz w:val="32"/>
          <w:szCs w:val="32"/>
        </w:rPr>
        <w:t>」食材推廣活動計畫</w:t>
      </w:r>
    </w:p>
    <w:p w:rsidR="00D409E3" w:rsidRDefault="00777222">
      <w:pPr>
        <w:jc w:val="right"/>
        <w:rPr>
          <w:rFonts w:ascii="標楷體" w:eastAsia="標楷體" w:hAnsi="標楷體"/>
          <w:sz w:val="20"/>
          <w:szCs w:val="20"/>
        </w:rPr>
      </w:pPr>
      <w:r>
        <w:rPr>
          <w:rFonts w:ascii="標楷體" w:eastAsia="標楷體" w:hAnsi="標楷體"/>
          <w:sz w:val="20"/>
          <w:szCs w:val="20"/>
        </w:rPr>
        <w:t>114</w:t>
      </w:r>
      <w:r>
        <w:rPr>
          <w:rFonts w:ascii="標楷體" w:eastAsia="標楷體" w:hAnsi="標楷體"/>
          <w:sz w:val="20"/>
          <w:szCs w:val="20"/>
        </w:rPr>
        <w:t>年</w:t>
      </w:r>
      <w:r>
        <w:rPr>
          <w:rFonts w:ascii="標楷體" w:eastAsia="標楷體" w:hAnsi="標楷體"/>
          <w:sz w:val="20"/>
          <w:szCs w:val="20"/>
        </w:rPr>
        <w:t>1</w:t>
      </w:r>
      <w:r>
        <w:rPr>
          <w:rFonts w:ascii="標楷體" w:eastAsia="標楷體" w:hAnsi="標楷體"/>
          <w:sz w:val="20"/>
          <w:szCs w:val="20"/>
        </w:rPr>
        <w:t>月</w:t>
      </w:r>
      <w:r>
        <w:rPr>
          <w:rFonts w:ascii="標楷體" w:eastAsia="標楷體" w:hAnsi="標楷體"/>
          <w:sz w:val="20"/>
          <w:szCs w:val="20"/>
        </w:rPr>
        <w:t>8</w:t>
      </w:r>
      <w:r>
        <w:rPr>
          <w:rFonts w:ascii="標楷體" w:eastAsia="標楷體" w:hAnsi="標楷體"/>
          <w:sz w:val="20"/>
          <w:szCs w:val="20"/>
        </w:rPr>
        <w:t>日修訂版</w:t>
      </w:r>
    </w:p>
    <w:p w:rsidR="00D409E3" w:rsidRDefault="00777222">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目的</w:t>
      </w:r>
    </w:p>
    <w:p w:rsidR="00D409E3" w:rsidRDefault="00777222">
      <w:pPr>
        <w:pStyle w:val="a3"/>
        <w:numPr>
          <w:ilvl w:val="0"/>
          <w:numId w:val="2"/>
        </w:numPr>
        <w:rPr>
          <w:rFonts w:ascii="標楷體" w:eastAsia="標楷體" w:hAnsi="標楷體"/>
          <w:color w:val="000000"/>
          <w:szCs w:val="24"/>
        </w:rPr>
      </w:pPr>
      <w:r>
        <w:rPr>
          <w:rFonts w:ascii="標楷體" w:eastAsia="標楷體" w:hAnsi="標楷體"/>
          <w:color w:val="000000"/>
          <w:szCs w:val="24"/>
        </w:rPr>
        <w:t>推廣運用友善蛋、有機菇等認證食材料理，提升食材品質，學習多元飲食文化。</w:t>
      </w:r>
    </w:p>
    <w:p w:rsidR="00D409E3" w:rsidRDefault="00777222">
      <w:pPr>
        <w:pStyle w:val="a3"/>
        <w:numPr>
          <w:ilvl w:val="0"/>
          <w:numId w:val="2"/>
        </w:numPr>
        <w:ind w:right="401"/>
        <w:rPr>
          <w:rFonts w:ascii="標楷體" w:eastAsia="標楷體" w:hAnsi="標楷體"/>
          <w:color w:val="000000"/>
          <w:szCs w:val="24"/>
        </w:rPr>
      </w:pPr>
      <w:r>
        <w:rPr>
          <w:rFonts w:ascii="標楷體" w:eastAsia="標楷體" w:hAnsi="標楷體"/>
          <w:color w:val="000000"/>
          <w:szCs w:val="24"/>
        </w:rPr>
        <w:t>設計創意健康菜餚，體會從產地到餐桌實作體驗樂趣，發揮團隊精神展現成果。</w:t>
      </w:r>
    </w:p>
    <w:p w:rsidR="00D409E3" w:rsidRDefault="00777222">
      <w:pPr>
        <w:pStyle w:val="a3"/>
        <w:numPr>
          <w:ilvl w:val="0"/>
          <w:numId w:val="2"/>
        </w:numPr>
        <w:ind w:right="-58"/>
        <w:rPr>
          <w:rFonts w:ascii="標楷體" w:eastAsia="標楷體" w:hAnsi="標楷體"/>
          <w:color w:val="000000"/>
          <w:szCs w:val="24"/>
        </w:rPr>
      </w:pPr>
      <w:r>
        <w:rPr>
          <w:rFonts w:ascii="標楷體" w:eastAsia="標楷體" w:hAnsi="標楷體"/>
          <w:color w:val="000000"/>
          <w:szCs w:val="24"/>
        </w:rPr>
        <w:t>重視食品安全及環境永續，認識土地與守護動物福祉，營造人與環境共善共好生活。</w:t>
      </w:r>
    </w:p>
    <w:p w:rsidR="00D409E3" w:rsidRDefault="00777222">
      <w:pPr>
        <w:numPr>
          <w:ilvl w:val="0"/>
          <w:numId w:val="1"/>
        </w:numPr>
        <w:spacing w:before="360"/>
        <w:ind w:left="482" w:hanging="482"/>
        <w:rPr>
          <w:rFonts w:ascii="標楷體" w:eastAsia="標楷體" w:hAnsi="標楷體"/>
          <w:b/>
          <w:bCs/>
          <w:color w:val="000000"/>
          <w:szCs w:val="24"/>
        </w:rPr>
      </w:pPr>
      <w:bookmarkStart w:id="2" w:name="_Hlk176158864"/>
      <w:r>
        <w:rPr>
          <w:rFonts w:ascii="標楷體" w:eastAsia="標楷體" w:hAnsi="標楷體"/>
          <w:b/>
          <w:bCs/>
          <w:color w:val="000000"/>
          <w:szCs w:val="24"/>
        </w:rPr>
        <w:t>辦理單位</w:t>
      </w:r>
    </w:p>
    <w:p w:rsidR="00D409E3" w:rsidRDefault="00777222">
      <w:pPr>
        <w:pStyle w:val="a3"/>
        <w:numPr>
          <w:ilvl w:val="0"/>
          <w:numId w:val="3"/>
        </w:numPr>
        <w:ind w:right="401"/>
        <w:rPr>
          <w:rFonts w:ascii="標楷體" w:eastAsia="標楷體" w:hAnsi="標楷體"/>
          <w:color w:val="000000"/>
          <w:szCs w:val="24"/>
        </w:rPr>
      </w:pPr>
      <w:r>
        <w:rPr>
          <w:rFonts w:ascii="標楷體" w:eastAsia="標楷體" w:hAnsi="標楷體"/>
          <w:color w:val="000000"/>
          <w:szCs w:val="24"/>
        </w:rPr>
        <w:t>主辦單位：臺北市政府教育局。</w:t>
      </w:r>
    </w:p>
    <w:p w:rsidR="00D409E3" w:rsidRDefault="00777222">
      <w:pPr>
        <w:pStyle w:val="a3"/>
        <w:numPr>
          <w:ilvl w:val="0"/>
          <w:numId w:val="3"/>
        </w:numPr>
        <w:ind w:right="401"/>
        <w:rPr>
          <w:rFonts w:ascii="標楷體" w:eastAsia="標楷體" w:hAnsi="標楷體"/>
          <w:color w:val="000000"/>
          <w:szCs w:val="24"/>
        </w:rPr>
      </w:pPr>
      <w:r>
        <w:rPr>
          <w:rFonts w:ascii="標楷體" w:eastAsia="標楷體" w:hAnsi="標楷體"/>
          <w:color w:val="000000"/>
          <w:szCs w:val="24"/>
        </w:rPr>
        <w:t>承辦單位：臺北市大安區古亭國民小學。</w:t>
      </w:r>
    </w:p>
    <w:p w:rsidR="00D409E3" w:rsidRDefault="00777222">
      <w:pPr>
        <w:pStyle w:val="a3"/>
        <w:numPr>
          <w:ilvl w:val="0"/>
          <w:numId w:val="3"/>
        </w:numPr>
        <w:ind w:right="82"/>
        <w:rPr>
          <w:rFonts w:ascii="標楷體" w:eastAsia="標楷體" w:hAnsi="標楷體"/>
          <w:color w:val="000000"/>
          <w:szCs w:val="24"/>
        </w:rPr>
      </w:pPr>
      <w:r>
        <w:rPr>
          <w:rFonts w:ascii="標楷體" w:eastAsia="標楷體" w:hAnsi="標楷體"/>
          <w:color w:val="000000"/>
          <w:szCs w:val="24"/>
        </w:rPr>
        <w:t>協辦單位：臺北市私立育達高級中等學校、臺北市北投區清江國民小學、</w:t>
      </w:r>
      <w:r>
        <w:rPr>
          <w:rFonts w:ascii="標楷體" w:eastAsia="標楷體" w:hAnsi="標楷體"/>
          <w:color w:val="000000"/>
          <w:szCs w:val="24"/>
        </w:rPr>
        <w:br/>
      </w:r>
      <w:r>
        <w:rPr>
          <w:rFonts w:ascii="標楷體" w:eastAsia="標楷體" w:hAnsi="標楷體"/>
          <w:color w:val="000000"/>
          <w:szCs w:val="24"/>
        </w:rPr>
        <w:t xml:space="preserve">          </w:t>
      </w:r>
      <w:r>
        <w:rPr>
          <w:rFonts w:ascii="標楷體" w:eastAsia="標楷體" w:hAnsi="標楷體"/>
          <w:color w:val="000000"/>
          <w:szCs w:val="24"/>
        </w:rPr>
        <w:t>臺北市士林區士林國民小學。</w:t>
      </w:r>
    </w:p>
    <w:p w:rsidR="00D409E3" w:rsidRDefault="00777222">
      <w:pPr>
        <w:pStyle w:val="a3"/>
        <w:numPr>
          <w:ilvl w:val="0"/>
          <w:numId w:val="3"/>
        </w:numPr>
        <w:ind w:right="401"/>
      </w:pPr>
      <w:r>
        <w:rPr>
          <w:rFonts w:ascii="標楷體" w:eastAsia="標楷體" w:hAnsi="標楷體"/>
          <w:color w:val="000000"/>
          <w:szCs w:val="24"/>
        </w:rPr>
        <w:t>贊助單位</w:t>
      </w:r>
      <w:r>
        <w:rPr>
          <w:rFonts w:ascii="標楷體" w:eastAsia="標楷體" w:hAnsi="標楷體"/>
          <w:color w:val="000000"/>
          <w:szCs w:val="24"/>
        </w:rPr>
        <w:t>:</w:t>
      </w:r>
      <w:r>
        <w:rPr>
          <w:rFonts w:ascii="標楷體" w:eastAsia="標楷體" w:hAnsi="標楷體"/>
          <w:color w:val="000000"/>
          <w:szCs w:val="24"/>
        </w:rPr>
        <w:t>耐用富林股份有限公司</w:t>
      </w:r>
      <w:r>
        <w:rPr>
          <w:rFonts w:ascii="標楷體" w:eastAsia="標楷體" w:hAnsi="標楷體"/>
          <w:noProof/>
          <w:color w:val="000000"/>
          <w:szCs w:val="24"/>
        </w:rPr>
        <w:drawing>
          <wp:inline distT="0" distB="0" distL="0" distR="0">
            <wp:extent cx="670556" cy="152421"/>
            <wp:effectExtent l="0" t="0" r="0" b="0"/>
            <wp:docPr id="1" name="圖片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70556" cy="152421"/>
                    </a:xfrm>
                    <a:prstGeom prst="rect">
                      <a:avLst/>
                    </a:prstGeom>
                    <a:noFill/>
                    <a:ln>
                      <a:noFill/>
                      <a:prstDash/>
                    </a:ln>
                  </pic:spPr>
                </pic:pic>
              </a:graphicData>
            </a:graphic>
          </wp:inline>
        </w:drawing>
      </w:r>
      <w:r>
        <w:rPr>
          <w:rFonts w:ascii="標楷體" w:eastAsia="標楷體" w:hAnsi="標楷體"/>
          <w:color w:val="000000"/>
          <w:szCs w:val="24"/>
        </w:rPr>
        <w:t>、第一餐盒股份有限公司。</w:t>
      </w:r>
    </w:p>
    <w:bookmarkEnd w:id="2"/>
    <w:p w:rsidR="00D409E3" w:rsidRDefault="00777222">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主題活動</w:t>
      </w:r>
    </w:p>
    <w:p w:rsidR="00D409E3" w:rsidRDefault="00777222">
      <w:pPr>
        <w:pStyle w:val="a3"/>
        <w:numPr>
          <w:ilvl w:val="0"/>
          <w:numId w:val="4"/>
        </w:numPr>
        <w:ind w:right="401"/>
        <w:rPr>
          <w:rFonts w:ascii="標楷體" w:eastAsia="標楷體" w:hAnsi="標楷體"/>
          <w:color w:val="000000"/>
          <w:szCs w:val="24"/>
        </w:rPr>
      </w:pPr>
      <w:bookmarkStart w:id="3" w:name="_Hlk176158249"/>
      <w:r>
        <w:rPr>
          <w:rFonts w:ascii="標楷體" w:eastAsia="標楷體" w:hAnsi="標楷體"/>
          <w:color w:val="000000"/>
          <w:szCs w:val="24"/>
        </w:rPr>
        <w:t>營養教育教案分享研習暨活動說明會</w:t>
      </w:r>
      <w:r>
        <w:rPr>
          <w:rFonts w:ascii="標楷體" w:eastAsia="標楷體" w:hAnsi="標楷體"/>
          <w:color w:val="000000"/>
          <w:szCs w:val="24"/>
        </w:rPr>
        <w:t>:</w:t>
      </w:r>
      <w:r>
        <w:rPr>
          <w:rFonts w:ascii="標楷體" w:eastAsia="標楷體" w:hAnsi="標楷體"/>
          <w:color w:val="000000"/>
          <w:szCs w:val="24"/>
        </w:rPr>
        <w:t>分享營養教育教案，推廣本次創意料理活動，鼓勵全市國小教職員踴躍參加。</w:t>
      </w:r>
    </w:p>
    <w:p w:rsidR="00D409E3" w:rsidRDefault="00777222">
      <w:pPr>
        <w:pStyle w:val="a3"/>
        <w:numPr>
          <w:ilvl w:val="0"/>
          <w:numId w:val="4"/>
        </w:numPr>
        <w:ind w:right="401"/>
        <w:rPr>
          <w:rFonts w:ascii="標楷體" w:eastAsia="標楷體" w:hAnsi="標楷體"/>
          <w:color w:val="000000"/>
          <w:szCs w:val="24"/>
        </w:rPr>
      </w:pPr>
      <w:r>
        <w:rPr>
          <w:rFonts w:ascii="標楷體" w:eastAsia="標楷體" w:hAnsi="標楷體"/>
          <w:color w:val="000000"/>
          <w:szCs w:val="24"/>
        </w:rPr>
        <w:t>「友雞．菇一起來」食材推廣活動：臺北市公私立小學每校組隊參加創意料理活動，競賽食材使用具認證標章之友善蛋及有機菇。報名參賽隊伍每隊成員最多</w:t>
      </w:r>
      <w:r>
        <w:rPr>
          <w:rFonts w:ascii="標楷體" w:eastAsia="標楷體" w:hAnsi="標楷體"/>
          <w:color w:val="000000"/>
          <w:szCs w:val="24"/>
        </w:rPr>
        <w:t>5</w:t>
      </w:r>
      <w:r>
        <w:rPr>
          <w:rFonts w:ascii="標楷體" w:eastAsia="標楷體" w:hAnsi="標楷體"/>
          <w:color w:val="000000"/>
          <w:szCs w:val="24"/>
        </w:rPr>
        <w:t>位，包括</w:t>
      </w:r>
      <w:r>
        <w:rPr>
          <w:rFonts w:ascii="標楷體" w:eastAsia="標楷體" w:hAnsi="標楷體"/>
          <w:color w:val="000000"/>
          <w:szCs w:val="24"/>
        </w:rPr>
        <w:t>1-3</w:t>
      </w:r>
      <w:r>
        <w:rPr>
          <w:rFonts w:ascii="標楷體" w:eastAsia="標楷體" w:hAnsi="標楷體"/>
          <w:color w:val="000000"/>
          <w:szCs w:val="24"/>
        </w:rPr>
        <w:t>位學生及</w:t>
      </w:r>
      <w:r>
        <w:rPr>
          <w:rFonts w:ascii="標楷體" w:eastAsia="標楷體" w:hAnsi="標楷體"/>
          <w:color w:val="000000"/>
          <w:szCs w:val="24"/>
        </w:rPr>
        <w:t>1-2</w:t>
      </w:r>
      <w:r>
        <w:rPr>
          <w:rFonts w:ascii="標楷體" w:eastAsia="標楷體" w:hAnsi="標楷體"/>
          <w:color w:val="000000"/>
          <w:szCs w:val="24"/>
        </w:rPr>
        <w:t>位教職員或家長，採自由報名參加。</w:t>
      </w:r>
    </w:p>
    <w:p w:rsidR="00D409E3" w:rsidRDefault="00777222">
      <w:pPr>
        <w:pStyle w:val="a3"/>
        <w:numPr>
          <w:ilvl w:val="0"/>
          <w:numId w:val="4"/>
        </w:numPr>
        <w:ind w:right="401"/>
        <w:rPr>
          <w:rFonts w:ascii="標楷體" w:eastAsia="標楷體" w:hAnsi="標楷體"/>
          <w:color w:val="000000"/>
          <w:szCs w:val="24"/>
        </w:rPr>
      </w:pPr>
      <w:r>
        <w:rPr>
          <w:rFonts w:ascii="標楷體" w:eastAsia="標楷體" w:hAnsi="標楷體"/>
          <w:color w:val="000000"/>
          <w:szCs w:val="24"/>
        </w:rPr>
        <w:t>「加鈣好滋味．惜食真有</w:t>
      </w:r>
      <w:r>
        <w:rPr>
          <w:rFonts w:ascii="標楷體" w:eastAsia="標楷體" w:hAnsi="標楷體"/>
          <w:color w:val="000000"/>
          <w:szCs w:val="24"/>
        </w:rPr>
        <w:t>way</w:t>
      </w:r>
      <w:r>
        <w:rPr>
          <w:rFonts w:ascii="標楷體" w:eastAsia="標楷體" w:hAnsi="標楷體"/>
          <w:color w:val="000000"/>
          <w:szCs w:val="24"/>
        </w:rPr>
        <w:t>」推行分享：邀請臺北市針對廚餘減量再利用、加鈣餐等推動特色學校，進行成果展示及心得分享。</w:t>
      </w:r>
    </w:p>
    <w:p w:rsidR="00D409E3" w:rsidRDefault="00777222">
      <w:pPr>
        <w:pStyle w:val="a3"/>
        <w:numPr>
          <w:ilvl w:val="0"/>
          <w:numId w:val="4"/>
        </w:numPr>
        <w:ind w:right="401"/>
        <w:rPr>
          <w:rFonts w:ascii="標楷體" w:eastAsia="標楷體" w:hAnsi="標楷體"/>
          <w:color w:val="000000"/>
          <w:szCs w:val="24"/>
        </w:rPr>
      </w:pPr>
      <w:r>
        <w:rPr>
          <w:rFonts w:ascii="標楷體" w:eastAsia="標楷體" w:hAnsi="標楷體"/>
          <w:color w:val="000000"/>
          <w:szCs w:val="24"/>
        </w:rPr>
        <w:t>成果分享及食農教育宣導：</w:t>
      </w:r>
      <w:r>
        <w:rPr>
          <w:rFonts w:ascii="標楷體" w:eastAsia="標楷體" w:hAnsi="標楷體"/>
          <w:color w:val="000000"/>
          <w:szCs w:val="24"/>
        </w:rPr>
        <w:t>113</w:t>
      </w:r>
      <w:r>
        <w:rPr>
          <w:rFonts w:ascii="標楷體" w:eastAsia="標楷體" w:hAnsi="標楷體"/>
          <w:color w:val="000000"/>
          <w:szCs w:val="24"/>
        </w:rPr>
        <w:t>學年度「友雞．菇一起來」活動成果分享及食農教育宣導活動。</w:t>
      </w:r>
    </w:p>
    <w:bookmarkEnd w:id="3"/>
    <w:p w:rsidR="00D409E3" w:rsidRDefault="00777222">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活動進程</w:t>
      </w:r>
    </w:p>
    <w:tbl>
      <w:tblPr>
        <w:tblW w:w="4880" w:type="pct"/>
        <w:tblInd w:w="279" w:type="dxa"/>
        <w:tblCellMar>
          <w:left w:w="10" w:type="dxa"/>
          <w:right w:w="10" w:type="dxa"/>
        </w:tblCellMar>
        <w:tblLook w:val="0000" w:firstRow="0" w:lastRow="0" w:firstColumn="0" w:lastColumn="0" w:noHBand="0" w:noVBand="0"/>
      </w:tblPr>
      <w:tblGrid>
        <w:gridCol w:w="2137"/>
        <w:gridCol w:w="3534"/>
        <w:gridCol w:w="3947"/>
      </w:tblGrid>
      <w:tr w:rsidR="00D409E3">
        <w:tblPrEx>
          <w:tblCellMar>
            <w:top w:w="0" w:type="dxa"/>
            <w:bottom w:w="0" w:type="dxa"/>
          </w:tblCellMar>
        </w:tblPrEx>
        <w:trPr>
          <w:trHeight w:val="772"/>
        </w:trPr>
        <w:tc>
          <w:tcPr>
            <w:tcW w:w="21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主題一</w:t>
            </w:r>
          </w:p>
        </w:tc>
        <w:tc>
          <w:tcPr>
            <w:tcW w:w="3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研習時間地點</w:t>
            </w:r>
          </w:p>
        </w:tc>
        <w:tc>
          <w:tcPr>
            <w:tcW w:w="3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研習內容與師資</w:t>
            </w:r>
          </w:p>
        </w:tc>
      </w:tr>
      <w:tr w:rsidR="00D409E3">
        <w:tblPrEx>
          <w:tblCellMar>
            <w:top w:w="0" w:type="dxa"/>
            <w:bottom w:w="0" w:type="dxa"/>
          </w:tblCellMar>
        </w:tblPrEx>
        <w:trPr>
          <w:trHeight w:val="1420"/>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76" w:lineRule="auto"/>
              <w:jc w:val="center"/>
              <w:rPr>
                <w:rFonts w:ascii="標楷體" w:eastAsia="標楷體" w:hAnsi="標楷體"/>
                <w:color w:val="000000"/>
                <w:szCs w:val="24"/>
              </w:rPr>
            </w:pPr>
            <w:r>
              <w:rPr>
                <w:rFonts w:ascii="標楷體" w:eastAsia="標楷體" w:hAnsi="標楷體"/>
                <w:color w:val="000000"/>
                <w:szCs w:val="24"/>
              </w:rPr>
              <w:lastRenderedPageBreak/>
              <w:t>營養教育教案分享研習暨活動說明會</w:t>
            </w:r>
          </w:p>
        </w:tc>
        <w:tc>
          <w:tcPr>
            <w:tcW w:w="3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76" w:lineRule="auto"/>
              <w:jc w:val="center"/>
              <w:rPr>
                <w:rFonts w:ascii="標楷體" w:eastAsia="標楷體" w:hAnsi="標楷體"/>
                <w:color w:val="000000"/>
                <w:szCs w:val="24"/>
              </w:rPr>
            </w:pP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11</w:t>
            </w:r>
            <w:r>
              <w:rPr>
                <w:rFonts w:ascii="標楷體" w:eastAsia="標楷體" w:hAnsi="標楷體"/>
                <w:color w:val="000000"/>
                <w:szCs w:val="24"/>
              </w:rPr>
              <w:t>月</w:t>
            </w:r>
            <w:r>
              <w:rPr>
                <w:rFonts w:ascii="標楷體" w:eastAsia="標楷體" w:hAnsi="標楷體"/>
                <w:color w:val="000000"/>
                <w:szCs w:val="24"/>
              </w:rPr>
              <w:t>27</w:t>
            </w:r>
            <w:r>
              <w:rPr>
                <w:rFonts w:ascii="標楷體" w:eastAsia="標楷體" w:hAnsi="標楷體"/>
                <w:color w:val="000000"/>
                <w:szCs w:val="24"/>
              </w:rPr>
              <w:t>日</w:t>
            </w:r>
          </w:p>
          <w:p w:rsidR="00D409E3" w:rsidRDefault="00777222">
            <w:pPr>
              <w:spacing w:line="276" w:lineRule="auto"/>
              <w:jc w:val="center"/>
              <w:rPr>
                <w:rFonts w:ascii="標楷體" w:eastAsia="標楷體" w:hAnsi="標楷體"/>
                <w:color w:val="000000"/>
                <w:szCs w:val="24"/>
              </w:rPr>
            </w:pPr>
            <w:r>
              <w:rPr>
                <w:rFonts w:ascii="標楷體" w:eastAsia="標楷體" w:hAnsi="標楷體"/>
                <w:color w:val="000000"/>
                <w:szCs w:val="24"/>
              </w:rPr>
              <w:t>13:30-16:30</w:t>
            </w:r>
          </w:p>
          <w:p w:rsidR="00D409E3" w:rsidRDefault="00777222">
            <w:pPr>
              <w:spacing w:line="276" w:lineRule="auto"/>
              <w:jc w:val="center"/>
              <w:rPr>
                <w:rFonts w:ascii="標楷體" w:eastAsia="標楷體" w:hAnsi="標楷體"/>
                <w:color w:val="000000"/>
                <w:szCs w:val="24"/>
              </w:rPr>
            </w:pPr>
            <w:r>
              <w:rPr>
                <w:rFonts w:ascii="標楷體" w:eastAsia="標楷體" w:hAnsi="標楷體"/>
                <w:color w:val="000000"/>
                <w:szCs w:val="24"/>
              </w:rPr>
              <w:t>古亭國小</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777222">
            <w:pPr>
              <w:pStyle w:val="a3"/>
              <w:numPr>
                <w:ilvl w:val="0"/>
                <w:numId w:val="5"/>
              </w:numPr>
              <w:spacing w:line="276" w:lineRule="auto"/>
              <w:rPr>
                <w:rFonts w:ascii="標楷體" w:eastAsia="標楷體" w:hAnsi="標楷體"/>
                <w:color w:val="000000"/>
                <w:szCs w:val="24"/>
              </w:rPr>
            </w:pPr>
            <w:r>
              <w:rPr>
                <w:rFonts w:ascii="標楷體" w:eastAsia="標楷體" w:hAnsi="標楷體"/>
                <w:color w:val="000000"/>
                <w:szCs w:val="24"/>
              </w:rPr>
              <w:t>邀請相關教師、營養師分享營養教育融入課程教學，及落實校園推行運用。</w:t>
            </w:r>
          </w:p>
          <w:p w:rsidR="00D409E3" w:rsidRDefault="00777222">
            <w:pPr>
              <w:pStyle w:val="a3"/>
              <w:numPr>
                <w:ilvl w:val="0"/>
                <w:numId w:val="5"/>
              </w:numPr>
              <w:spacing w:line="276" w:lineRule="auto"/>
              <w:rPr>
                <w:rFonts w:ascii="標楷體" w:eastAsia="標楷體" w:hAnsi="標楷體"/>
                <w:color w:val="000000"/>
                <w:szCs w:val="24"/>
              </w:rPr>
            </w:pPr>
            <w:r>
              <w:rPr>
                <w:rFonts w:ascii="標楷體" w:eastAsia="標楷體" w:hAnsi="標楷體"/>
                <w:color w:val="000000"/>
                <w:szCs w:val="24"/>
              </w:rPr>
              <w:t>說明比賽相關內容。</w:t>
            </w:r>
          </w:p>
        </w:tc>
      </w:tr>
    </w:tbl>
    <w:p w:rsidR="00D409E3" w:rsidRDefault="00D409E3">
      <w:pPr>
        <w:pageBreakBefore/>
        <w:rPr>
          <w:rFonts w:ascii="標楷體" w:eastAsia="標楷體" w:hAnsi="標楷體"/>
        </w:rPr>
      </w:pPr>
    </w:p>
    <w:tbl>
      <w:tblPr>
        <w:tblW w:w="4880" w:type="pct"/>
        <w:tblInd w:w="279" w:type="dxa"/>
        <w:tblCellMar>
          <w:left w:w="10" w:type="dxa"/>
          <w:right w:w="10" w:type="dxa"/>
        </w:tblCellMar>
        <w:tblLook w:val="0000" w:firstRow="0" w:lastRow="0" w:firstColumn="0" w:lastColumn="0" w:noHBand="0" w:noVBand="0"/>
      </w:tblPr>
      <w:tblGrid>
        <w:gridCol w:w="2137"/>
        <w:gridCol w:w="3534"/>
        <w:gridCol w:w="3947"/>
      </w:tblGrid>
      <w:tr w:rsidR="00D409E3">
        <w:tblPrEx>
          <w:tblCellMar>
            <w:top w:w="0" w:type="dxa"/>
            <w:bottom w:w="0" w:type="dxa"/>
          </w:tblCellMar>
        </w:tblPrEx>
        <w:trPr>
          <w:trHeight w:val="434"/>
          <w:tblHeader/>
        </w:trPr>
        <w:tc>
          <w:tcPr>
            <w:tcW w:w="213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color w:val="000000"/>
                <w:szCs w:val="24"/>
              </w:rPr>
              <w:t>主題二</w:t>
            </w:r>
          </w:p>
        </w:tc>
        <w:tc>
          <w:tcPr>
            <w:tcW w:w="3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報名及初審</w:t>
            </w:r>
          </w:p>
        </w:tc>
        <w:tc>
          <w:tcPr>
            <w:tcW w:w="3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總決賽及頒獎</w:t>
            </w:r>
          </w:p>
        </w:tc>
      </w:tr>
      <w:tr w:rsidR="00D409E3">
        <w:tblPrEx>
          <w:tblCellMar>
            <w:top w:w="0" w:type="dxa"/>
            <w:bottom w:w="0" w:type="dxa"/>
          </w:tblCellMar>
        </w:tblPrEx>
        <w:trPr>
          <w:trHeight w:val="838"/>
          <w:tblHeader/>
        </w:trPr>
        <w:tc>
          <w:tcPr>
            <w:tcW w:w="213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D409E3">
            <w:pPr>
              <w:spacing w:line="240" w:lineRule="atLeast"/>
              <w:rPr>
                <w:rFonts w:ascii="標楷體" w:eastAsia="標楷體" w:hAnsi="標楷體"/>
                <w:color w:val="000000"/>
                <w:szCs w:val="24"/>
              </w:rPr>
            </w:pPr>
          </w:p>
        </w:tc>
        <w:tc>
          <w:tcPr>
            <w:tcW w:w="3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即日起至</w:t>
            </w:r>
          </w:p>
          <w:p w:rsidR="00D409E3" w:rsidRDefault="00777222">
            <w:pPr>
              <w:spacing w:line="240" w:lineRule="atLeast"/>
              <w:jc w:val="center"/>
              <w:rPr>
                <w:rFonts w:ascii="標楷體" w:eastAsia="標楷體" w:hAnsi="標楷體"/>
                <w:color w:val="FF0000"/>
                <w:szCs w:val="24"/>
              </w:rPr>
            </w:pP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1</w:t>
            </w:r>
            <w:r>
              <w:rPr>
                <w:rFonts w:ascii="標楷體" w:eastAsia="標楷體" w:hAnsi="標楷體"/>
                <w:color w:val="FF0000"/>
                <w:szCs w:val="24"/>
              </w:rPr>
              <w:t>月</w:t>
            </w:r>
            <w:r>
              <w:rPr>
                <w:rFonts w:ascii="標楷體" w:eastAsia="標楷體" w:hAnsi="標楷體"/>
                <w:color w:val="FF0000"/>
                <w:szCs w:val="24"/>
              </w:rPr>
              <w:t>24</w:t>
            </w:r>
            <w:r>
              <w:rPr>
                <w:rFonts w:ascii="標楷體" w:eastAsia="標楷體" w:hAnsi="標楷體"/>
                <w:color w:val="FF0000"/>
                <w:szCs w:val="24"/>
              </w:rPr>
              <w:t>日</w:t>
            </w:r>
            <w:r>
              <w:rPr>
                <w:rFonts w:ascii="標楷體" w:eastAsia="標楷體" w:hAnsi="標楷體"/>
                <w:color w:val="FF0000"/>
                <w:szCs w:val="24"/>
              </w:rPr>
              <w:t>16</w:t>
            </w:r>
            <w:r>
              <w:rPr>
                <w:rFonts w:ascii="標楷體" w:eastAsia="標楷體" w:hAnsi="標楷體"/>
                <w:color w:val="FF0000"/>
                <w:szCs w:val="24"/>
              </w:rPr>
              <w:t>：</w:t>
            </w:r>
            <w:r>
              <w:rPr>
                <w:rFonts w:ascii="標楷體" w:eastAsia="標楷體" w:hAnsi="標楷體"/>
                <w:color w:val="FF0000"/>
                <w:szCs w:val="24"/>
              </w:rPr>
              <w:t>00</w:t>
            </w:r>
            <w:r>
              <w:rPr>
                <w:rFonts w:ascii="標楷體" w:eastAsia="標楷體" w:hAnsi="標楷體"/>
                <w:color w:val="FF0000"/>
                <w:szCs w:val="24"/>
              </w:rPr>
              <w:t>止</w:t>
            </w:r>
          </w:p>
          <w:p w:rsidR="00D409E3" w:rsidRDefault="00777222">
            <w:pPr>
              <w:spacing w:line="276" w:lineRule="auto"/>
              <w:jc w:val="center"/>
              <w:rPr>
                <w:rFonts w:ascii="標楷體" w:eastAsia="標楷體" w:hAnsi="標楷體"/>
                <w:color w:val="000000"/>
                <w:szCs w:val="24"/>
              </w:rPr>
            </w:pPr>
            <w:r>
              <w:rPr>
                <w:rFonts w:ascii="標楷體" w:eastAsia="標楷體" w:hAnsi="標楷體"/>
                <w:color w:val="000000"/>
                <w:szCs w:val="24"/>
              </w:rPr>
              <w:t>古亭國小</w:t>
            </w:r>
          </w:p>
        </w:tc>
        <w:tc>
          <w:tcPr>
            <w:tcW w:w="3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FF0000"/>
                <w:szCs w:val="24"/>
              </w:rPr>
            </w:pP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2</w:t>
            </w:r>
            <w:r>
              <w:rPr>
                <w:rFonts w:ascii="標楷體" w:eastAsia="標楷體" w:hAnsi="標楷體"/>
                <w:color w:val="FF0000"/>
                <w:szCs w:val="24"/>
              </w:rPr>
              <w:t>月</w:t>
            </w:r>
            <w:r>
              <w:rPr>
                <w:rFonts w:ascii="標楷體" w:eastAsia="標楷體" w:hAnsi="標楷體"/>
                <w:color w:val="FF0000"/>
                <w:szCs w:val="24"/>
              </w:rPr>
              <w:t>23</w:t>
            </w:r>
            <w:r>
              <w:rPr>
                <w:rFonts w:ascii="標楷體" w:eastAsia="標楷體" w:hAnsi="標楷體"/>
                <w:color w:val="FF0000"/>
                <w:szCs w:val="24"/>
              </w:rPr>
              <w:t>日</w:t>
            </w:r>
          </w:p>
          <w:p w:rsidR="00D409E3" w:rsidRDefault="00777222">
            <w:pPr>
              <w:spacing w:line="240" w:lineRule="atLeast"/>
              <w:jc w:val="center"/>
              <w:rPr>
                <w:rFonts w:ascii="標楷體" w:eastAsia="標楷體" w:hAnsi="標楷體"/>
                <w:color w:val="FF0000"/>
                <w:szCs w:val="24"/>
              </w:rPr>
            </w:pPr>
            <w:r>
              <w:rPr>
                <w:rFonts w:ascii="標楷體" w:eastAsia="標楷體" w:hAnsi="標楷體"/>
                <w:color w:val="FF0000"/>
                <w:szCs w:val="24"/>
              </w:rPr>
              <w:t>(</w:t>
            </w:r>
            <w:r>
              <w:rPr>
                <w:rFonts w:ascii="標楷體" w:eastAsia="標楷體" w:hAnsi="標楷體"/>
                <w:color w:val="FF0000"/>
                <w:szCs w:val="24"/>
              </w:rPr>
              <w:t>星期日</w:t>
            </w:r>
            <w:r>
              <w:rPr>
                <w:rFonts w:ascii="標楷體" w:eastAsia="標楷體" w:hAnsi="標楷體"/>
                <w:color w:val="FF0000"/>
                <w:szCs w:val="24"/>
              </w:rPr>
              <w:t>)</w:t>
            </w:r>
            <w:r>
              <w:rPr>
                <w:rFonts w:ascii="標楷體" w:eastAsia="標楷體" w:hAnsi="標楷體"/>
                <w:color w:val="FF0000"/>
                <w:szCs w:val="24"/>
              </w:rPr>
              <w:t>上午</w:t>
            </w:r>
          </w:p>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育達高中</w:t>
            </w:r>
          </w:p>
        </w:tc>
      </w:tr>
      <w:tr w:rsidR="00D409E3">
        <w:tblPrEx>
          <w:tblCellMar>
            <w:top w:w="0" w:type="dxa"/>
            <w:bottom w:w="0" w:type="dxa"/>
          </w:tblCellMar>
        </w:tblPrEx>
        <w:trPr>
          <w:trHeight w:val="3784"/>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76" w:lineRule="auto"/>
              <w:jc w:val="both"/>
            </w:pPr>
            <w:bookmarkStart w:id="4" w:name="_Hlk176157891"/>
            <w:r>
              <w:rPr>
                <w:rFonts w:ascii="標楷體" w:eastAsia="標楷體" w:hAnsi="標楷體" w:cs="Arial"/>
                <w:color w:val="000000"/>
                <w:sz w:val="23"/>
                <w:szCs w:val="23"/>
              </w:rPr>
              <w:t>「友雞．菇一起來」食材推廣活動</w:t>
            </w:r>
          </w:p>
        </w:tc>
        <w:tc>
          <w:tcPr>
            <w:tcW w:w="3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777222">
            <w:pPr>
              <w:pStyle w:val="a3"/>
              <w:numPr>
                <w:ilvl w:val="0"/>
                <w:numId w:val="6"/>
              </w:numPr>
              <w:spacing w:line="276" w:lineRule="auto"/>
              <w:rPr>
                <w:rFonts w:ascii="標楷體" w:eastAsia="標楷體" w:hAnsi="標楷體"/>
                <w:color w:val="000000"/>
                <w:szCs w:val="24"/>
              </w:rPr>
            </w:pPr>
            <w:r>
              <w:rPr>
                <w:rFonts w:ascii="標楷體" w:eastAsia="標楷體" w:hAnsi="標楷體"/>
                <w:color w:val="000000"/>
                <w:szCs w:val="24"/>
              </w:rPr>
              <w:t>辦理方式：進行書面審查初評。</w:t>
            </w:r>
          </w:p>
          <w:p w:rsidR="00D409E3" w:rsidRDefault="00777222">
            <w:pPr>
              <w:pStyle w:val="a3"/>
              <w:numPr>
                <w:ilvl w:val="0"/>
                <w:numId w:val="6"/>
              </w:numPr>
              <w:spacing w:line="276" w:lineRule="auto"/>
              <w:rPr>
                <w:rFonts w:ascii="標楷體" w:eastAsia="標楷體" w:hAnsi="標楷體"/>
                <w:color w:val="000000"/>
                <w:szCs w:val="24"/>
              </w:rPr>
            </w:pPr>
            <w:r>
              <w:rPr>
                <w:rFonts w:ascii="標楷體" w:eastAsia="標楷體" w:hAnsi="標楷體"/>
                <w:color w:val="000000"/>
                <w:szCs w:val="24"/>
              </w:rPr>
              <w:t>辦理期程：</w:t>
            </w:r>
          </w:p>
          <w:p w:rsidR="00D409E3" w:rsidRDefault="00777222">
            <w:pPr>
              <w:pStyle w:val="a3"/>
              <w:numPr>
                <w:ilvl w:val="0"/>
                <w:numId w:val="7"/>
              </w:numPr>
              <w:spacing w:line="276" w:lineRule="auto"/>
            </w:pPr>
            <w:r>
              <w:rPr>
                <w:rFonts w:ascii="標楷體" w:eastAsia="標楷體" w:hAnsi="標楷體"/>
                <w:color w:val="000000"/>
                <w:szCs w:val="24"/>
              </w:rPr>
              <w:t>電子郵件及書面資料繳交日期：即日起至</w:t>
            </w:r>
            <w:r>
              <w:rPr>
                <w:rFonts w:ascii="標楷體" w:eastAsia="標楷體" w:hAnsi="標楷體" w:cs="Arial"/>
                <w:color w:val="FF0000"/>
                <w:szCs w:val="24"/>
              </w:rPr>
              <w:t>114</w:t>
            </w:r>
            <w:r>
              <w:rPr>
                <w:rFonts w:ascii="標楷體" w:eastAsia="標楷體" w:hAnsi="標楷體" w:cs="Arial"/>
                <w:color w:val="FF0000"/>
                <w:szCs w:val="24"/>
              </w:rPr>
              <w:t>年</w:t>
            </w:r>
            <w:r>
              <w:rPr>
                <w:rFonts w:ascii="標楷體" w:eastAsia="標楷體" w:hAnsi="標楷體" w:cs="Arial"/>
                <w:color w:val="FF0000"/>
                <w:szCs w:val="24"/>
              </w:rPr>
              <w:t>1</w:t>
            </w:r>
            <w:r>
              <w:rPr>
                <w:rFonts w:ascii="標楷體" w:eastAsia="標楷體" w:hAnsi="標楷體" w:cs="Arial"/>
                <w:color w:val="FF0000"/>
                <w:szCs w:val="24"/>
              </w:rPr>
              <w:t>月</w:t>
            </w:r>
            <w:r>
              <w:rPr>
                <w:rFonts w:ascii="標楷體" w:eastAsia="標楷體" w:hAnsi="標楷體" w:cs="Arial"/>
                <w:color w:val="FF0000"/>
                <w:szCs w:val="24"/>
              </w:rPr>
              <w:t>24</w:t>
            </w:r>
            <w:r>
              <w:rPr>
                <w:rFonts w:ascii="標楷體" w:eastAsia="標楷體" w:hAnsi="標楷體" w:cs="Arial"/>
                <w:color w:val="FF0000"/>
                <w:szCs w:val="24"/>
              </w:rPr>
              <w:t>日</w:t>
            </w:r>
            <w:r>
              <w:rPr>
                <w:rFonts w:ascii="標楷體" w:eastAsia="標楷體" w:hAnsi="標楷體" w:cs="Arial"/>
                <w:color w:val="FF0000"/>
                <w:szCs w:val="24"/>
              </w:rPr>
              <w:t>16</w:t>
            </w:r>
            <w:r>
              <w:rPr>
                <w:rFonts w:ascii="標楷體" w:eastAsia="標楷體" w:hAnsi="標楷體" w:cs="Arial"/>
                <w:color w:val="FF0000"/>
                <w:szCs w:val="24"/>
              </w:rPr>
              <w:t>：</w:t>
            </w:r>
            <w:r>
              <w:rPr>
                <w:rFonts w:ascii="標楷體" w:eastAsia="標楷體" w:hAnsi="標楷體" w:cs="Arial"/>
                <w:color w:val="FF0000"/>
                <w:szCs w:val="24"/>
              </w:rPr>
              <w:t>00</w:t>
            </w:r>
            <w:r>
              <w:rPr>
                <w:rFonts w:ascii="標楷體" w:eastAsia="標楷體" w:hAnsi="標楷體" w:cs="Arial"/>
                <w:color w:val="FF0000"/>
                <w:szCs w:val="24"/>
              </w:rPr>
              <w:t>止</w:t>
            </w:r>
            <w:r>
              <w:rPr>
                <w:rFonts w:ascii="標楷體" w:eastAsia="標楷體" w:hAnsi="標楷體"/>
                <w:color w:val="000000"/>
                <w:szCs w:val="24"/>
              </w:rPr>
              <w:t>。</w:t>
            </w:r>
          </w:p>
          <w:p w:rsidR="00D409E3" w:rsidRDefault="00777222">
            <w:pPr>
              <w:pStyle w:val="a3"/>
              <w:numPr>
                <w:ilvl w:val="0"/>
                <w:numId w:val="7"/>
              </w:numPr>
              <w:spacing w:line="276" w:lineRule="auto"/>
            </w:pPr>
            <w:r>
              <w:rPr>
                <w:rFonts w:ascii="標楷體" w:eastAsia="標楷體" w:hAnsi="標楷體"/>
                <w:color w:val="000000"/>
                <w:szCs w:val="24"/>
              </w:rPr>
              <w:t>書面資料資格審查及專家評選：</w:t>
            </w:r>
            <w:r>
              <w:rPr>
                <w:rFonts w:ascii="標楷體" w:eastAsia="標楷體" w:hAnsi="標楷體"/>
                <w:color w:val="000000"/>
                <w:szCs w:val="24"/>
              </w:rPr>
              <w:br/>
            </w: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2</w:t>
            </w:r>
            <w:r>
              <w:rPr>
                <w:rFonts w:ascii="標楷體" w:eastAsia="標楷體" w:hAnsi="標楷體"/>
                <w:color w:val="FF0000"/>
                <w:szCs w:val="24"/>
              </w:rPr>
              <w:t>月</w:t>
            </w:r>
            <w:r>
              <w:rPr>
                <w:rFonts w:ascii="標楷體" w:eastAsia="標楷體" w:hAnsi="標楷體"/>
                <w:color w:val="FF0000"/>
                <w:szCs w:val="24"/>
              </w:rPr>
              <w:t>3</w:t>
            </w:r>
            <w:r>
              <w:rPr>
                <w:rFonts w:ascii="標楷體" w:eastAsia="標楷體" w:hAnsi="標楷體"/>
                <w:color w:val="FF0000"/>
                <w:szCs w:val="24"/>
              </w:rPr>
              <w:t>日至</w:t>
            </w:r>
            <w:r>
              <w:rPr>
                <w:rFonts w:ascii="標楷體" w:eastAsia="標楷體" w:hAnsi="標楷體"/>
                <w:color w:val="FF0000"/>
                <w:szCs w:val="24"/>
              </w:rPr>
              <w:t>10</w:t>
            </w:r>
            <w:r>
              <w:rPr>
                <w:rFonts w:ascii="標楷體" w:eastAsia="標楷體" w:hAnsi="標楷體"/>
                <w:color w:val="FF0000"/>
                <w:szCs w:val="24"/>
              </w:rPr>
              <w:t>日</w:t>
            </w:r>
            <w:r>
              <w:rPr>
                <w:rFonts w:ascii="標楷體" w:eastAsia="標楷體" w:hAnsi="標楷體"/>
                <w:color w:val="000000"/>
                <w:szCs w:val="24"/>
              </w:rPr>
              <w:t>。</w:t>
            </w:r>
          </w:p>
          <w:p w:rsidR="00D409E3" w:rsidRDefault="00777222">
            <w:pPr>
              <w:pStyle w:val="a3"/>
              <w:numPr>
                <w:ilvl w:val="0"/>
                <w:numId w:val="7"/>
              </w:numPr>
              <w:spacing w:line="276" w:lineRule="auto"/>
            </w:pPr>
            <w:r>
              <w:rPr>
                <w:rFonts w:ascii="標楷體" w:eastAsia="標楷體" w:hAnsi="標楷體"/>
                <w:color w:val="000000"/>
                <w:szCs w:val="24"/>
              </w:rPr>
              <w:t>公布初審入選名單：</w:t>
            </w:r>
            <w:r>
              <w:rPr>
                <w:rFonts w:ascii="標楷體" w:eastAsia="標楷體" w:hAnsi="標楷體"/>
                <w:color w:val="000000"/>
                <w:szCs w:val="24"/>
              </w:rPr>
              <w:br/>
            </w: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2</w:t>
            </w:r>
            <w:r>
              <w:rPr>
                <w:rFonts w:ascii="標楷體" w:eastAsia="標楷體" w:hAnsi="標楷體"/>
                <w:color w:val="FF0000"/>
                <w:szCs w:val="24"/>
              </w:rPr>
              <w:t>月</w:t>
            </w:r>
            <w:r>
              <w:rPr>
                <w:rFonts w:ascii="標楷體" w:eastAsia="標楷體" w:hAnsi="標楷體"/>
                <w:color w:val="FF0000"/>
                <w:szCs w:val="24"/>
              </w:rPr>
              <w:t>12</w:t>
            </w:r>
            <w:r>
              <w:rPr>
                <w:rFonts w:ascii="標楷體" w:eastAsia="標楷體" w:hAnsi="標楷體"/>
                <w:color w:val="FF0000"/>
                <w:szCs w:val="24"/>
              </w:rPr>
              <w:t>日</w:t>
            </w:r>
            <w:r>
              <w:rPr>
                <w:rFonts w:ascii="標楷體" w:eastAsia="標楷體" w:hAnsi="標楷體"/>
                <w:color w:val="000000"/>
                <w:szCs w:val="24"/>
              </w:rPr>
              <w:t>。</w:t>
            </w:r>
          </w:p>
          <w:p w:rsidR="00D409E3" w:rsidRDefault="00777222">
            <w:pPr>
              <w:pStyle w:val="a3"/>
              <w:numPr>
                <w:ilvl w:val="0"/>
                <w:numId w:val="7"/>
              </w:numPr>
              <w:spacing w:line="276" w:lineRule="auto"/>
              <w:rPr>
                <w:rFonts w:ascii="標楷體" w:eastAsia="標楷體" w:hAnsi="標楷體"/>
                <w:color w:val="000000"/>
                <w:szCs w:val="24"/>
              </w:rPr>
            </w:pPr>
            <w:r>
              <w:rPr>
                <w:rFonts w:ascii="標楷體" w:eastAsia="標楷體" w:hAnsi="標楷體"/>
                <w:color w:val="000000"/>
                <w:szCs w:val="24"/>
              </w:rPr>
              <w:t>公布地點：古亭國小學校官網</w:t>
            </w:r>
            <w:r>
              <w:rPr>
                <w:rFonts w:ascii="標楷體" w:eastAsia="標楷體" w:hAnsi="標楷體"/>
                <w:color w:val="000000"/>
                <w:szCs w:val="24"/>
              </w:rPr>
              <w:t>-</w:t>
            </w:r>
            <w:r>
              <w:rPr>
                <w:rFonts w:ascii="標楷體" w:eastAsia="標楷體" w:hAnsi="標楷體"/>
                <w:color w:val="000000"/>
                <w:szCs w:val="24"/>
              </w:rPr>
              <w:t>榮譽榜區。</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777222">
            <w:pPr>
              <w:pStyle w:val="a3"/>
              <w:numPr>
                <w:ilvl w:val="0"/>
                <w:numId w:val="8"/>
              </w:numPr>
              <w:spacing w:line="276" w:lineRule="auto"/>
              <w:rPr>
                <w:rFonts w:ascii="標楷體" w:eastAsia="標楷體" w:hAnsi="標楷體"/>
                <w:color w:val="000000"/>
                <w:szCs w:val="24"/>
              </w:rPr>
            </w:pPr>
            <w:r>
              <w:rPr>
                <w:rFonts w:ascii="標楷體" w:eastAsia="標楷體" w:hAnsi="標楷體"/>
                <w:color w:val="000000"/>
                <w:szCs w:val="24"/>
              </w:rPr>
              <w:t>辦理方式：</w:t>
            </w:r>
          </w:p>
          <w:p w:rsidR="00D409E3" w:rsidRDefault="00777222">
            <w:pPr>
              <w:pStyle w:val="a3"/>
              <w:numPr>
                <w:ilvl w:val="0"/>
                <w:numId w:val="9"/>
              </w:numPr>
              <w:spacing w:line="276" w:lineRule="auto"/>
              <w:rPr>
                <w:rFonts w:ascii="標楷體" w:eastAsia="標楷體" w:hAnsi="標楷體"/>
                <w:color w:val="000000"/>
                <w:szCs w:val="24"/>
              </w:rPr>
            </w:pPr>
            <w:r>
              <w:rPr>
                <w:rFonts w:ascii="標楷體" w:eastAsia="標楷體" w:hAnsi="標楷體"/>
                <w:color w:val="000000"/>
                <w:szCs w:val="24"/>
              </w:rPr>
              <w:t>初審書面資料審查擇優入選</w:t>
            </w:r>
            <w:r>
              <w:rPr>
                <w:rFonts w:ascii="標楷體" w:eastAsia="標楷體" w:hAnsi="標楷體"/>
                <w:color w:val="000000"/>
                <w:szCs w:val="24"/>
              </w:rPr>
              <w:t>10</w:t>
            </w:r>
            <w:r>
              <w:rPr>
                <w:rFonts w:ascii="標楷體" w:eastAsia="標楷體" w:hAnsi="標楷體"/>
                <w:color w:val="000000"/>
                <w:szCs w:val="24"/>
              </w:rPr>
              <w:t>組，進行現場烹飪比賽。</w:t>
            </w:r>
          </w:p>
          <w:p w:rsidR="00D409E3" w:rsidRDefault="00777222">
            <w:pPr>
              <w:pStyle w:val="a3"/>
              <w:numPr>
                <w:ilvl w:val="0"/>
                <w:numId w:val="9"/>
              </w:numPr>
              <w:spacing w:line="276" w:lineRule="auto"/>
            </w:pPr>
            <w:r>
              <w:rPr>
                <w:rFonts w:ascii="標楷體" w:eastAsia="標楷體" w:hAnsi="標楷體"/>
                <w:color w:val="000000"/>
                <w:szCs w:val="24"/>
              </w:rPr>
              <w:t>每隊</w:t>
            </w:r>
            <w:r>
              <w:rPr>
                <w:rFonts w:ascii="標楷體" w:eastAsia="標楷體" w:hAnsi="標楷體"/>
                <w:color w:val="000000"/>
                <w:kern w:val="0"/>
                <w:szCs w:val="24"/>
              </w:rPr>
              <w:t>食材前處理擺放與烹調前洗手，接續開火烹煮並於</w:t>
            </w:r>
            <w:r>
              <w:rPr>
                <w:rFonts w:ascii="標楷體" w:eastAsia="標楷體" w:hAnsi="標楷體"/>
                <w:color w:val="000000"/>
                <w:kern w:val="0"/>
                <w:szCs w:val="24"/>
              </w:rPr>
              <w:t>90</w:t>
            </w:r>
            <w:r>
              <w:rPr>
                <w:rFonts w:ascii="標楷體" w:eastAsia="標楷體" w:hAnsi="標楷體"/>
                <w:color w:val="000000"/>
                <w:kern w:val="0"/>
                <w:szCs w:val="24"/>
              </w:rPr>
              <w:t>分鐘內完成</w:t>
            </w:r>
            <w:r>
              <w:rPr>
                <w:rFonts w:ascii="標楷體" w:eastAsia="標楷體" w:hAnsi="標楷體"/>
                <w:color w:val="000000"/>
                <w:kern w:val="0"/>
                <w:szCs w:val="24"/>
              </w:rPr>
              <w:t>6</w:t>
            </w:r>
            <w:r>
              <w:rPr>
                <w:rFonts w:ascii="標楷體" w:eastAsia="標楷體" w:hAnsi="標楷體"/>
                <w:color w:val="000000"/>
                <w:kern w:val="0"/>
                <w:szCs w:val="24"/>
              </w:rPr>
              <w:t>人份餐食。</w:t>
            </w:r>
          </w:p>
          <w:p w:rsidR="00D409E3" w:rsidRDefault="00777222">
            <w:pPr>
              <w:pStyle w:val="a3"/>
              <w:numPr>
                <w:ilvl w:val="0"/>
                <w:numId w:val="8"/>
              </w:numPr>
              <w:spacing w:line="276" w:lineRule="auto"/>
              <w:rPr>
                <w:rFonts w:ascii="標楷體" w:eastAsia="標楷體" w:hAnsi="標楷體"/>
                <w:color w:val="000000"/>
                <w:szCs w:val="24"/>
              </w:rPr>
            </w:pPr>
            <w:r>
              <w:rPr>
                <w:rFonts w:ascii="標楷體" w:eastAsia="標楷體" w:hAnsi="標楷體"/>
                <w:color w:val="000000"/>
                <w:szCs w:val="24"/>
              </w:rPr>
              <w:t>評選方式：專家評選。</w:t>
            </w:r>
          </w:p>
          <w:p w:rsidR="00D409E3" w:rsidRDefault="00777222">
            <w:pPr>
              <w:pStyle w:val="a3"/>
              <w:numPr>
                <w:ilvl w:val="0"/>
                <w:numId w:val="8"/>
              </w:numPr>
              <w:spacing w:line="276" w:lineRule="auto"/>
              <w:rPr>
                <w:rFonts w:ascii="標楷體" w:eastAsia="標楷體" w:hAnsi="標楷體"/>
                <w:color w:val="000000"/>
                <w:szCs w:val="24"/>
              </w:rPr>
            </w:pPr>
            <w:r>
              <w:rPr>
                <w:rFonts w:ascii="標楷體" w:eastAsia="標楷體" w:hAnsi="標楷體"/>
                <w:color w:val="000000"/>
                <w:szCs w:val="24"/>
              </w:rPr>
              <w:t>頒獎典禮</w:t>
            </w:r>
          </w:p>
          <w:p w:rsidR="00D409E3" w:rsidRDefault="00777222">
            <w:pPr>
              <w:spacing w:line="276" w:lineRule="auto"/>
              <w:ind w:left="240"/>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r>
              <w:rPr>
                <w:rFonts w:ascii="標楷體" w:eastAsia="標楷體" w:hAnsi="標楷體"/>
                <w:color w:val="000000"/>
                <w:szCs w:val="24"/>
              </w:rPr>
              <w:t>頒發評審委員聘書、贊助單位感謝狀</w:t>
            </w:r>
          </w:p>
          <w:p w:rsidR="00D409E3" w:rsidRDefault="00777222">
            <w:pPr>
              <w:spacing w:line="276" w:lineRule="auto"/>
              <w:ind w:left="240"/>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r>
              <w:rPr>
                <w:rFonts w:ascii="標楷體" w:eastAsia="標楷體" w:hAnsi="標楷體"/>
                <w:color w:val="000000"/>
                <w:szCs w:val="24"/>
              </w:rPr>
              <w:t>得獎隊伍</w:t>
            </w:r>
          </w:p>
          <w:p w:rsidR="00D409E3" w:rsidRDefault="00777222">
            <w:pPr>
              <w:pStyle w:val="a3"/>
              <w:numPr>
                <w:ilvl w:val="0"/>
                <w:numId w:val="8"/>
              </w:numPr>
              <w:spacing w:line="276" w:lineRule="auto"/>
              <w:rPr>
                <w:rFonts w:ascii="標楷體" w:eastAsia="標楷體" w:hAnsi="標楷體"/>
                <w:color w:val="000000"/>
                <w:szCs w:val="24"/>
              </w:rPr>
            </w:pPr>
            <w:r>
              <w:rPr>
                <w:rFonts w:ascii="標楷體" w:eastAsia="標楷體" w:hAnsi="標楷體"/>
                <w:color w:val="000000"/>
                <w:szCs w:val="24"/>
              </w:rPr>
              <w:t>得獎團隊理念分享</w:t>
            </w:r>
          </w:p>
        </w:tc>
      </w:tr>
      <w:tr w:rsidR="00D409E3">
        <w:tblPrEx>
          <w:tblCellMar>
            <w:top w:w="0" w:type="dxa"/>
            <w:bottom w:w="0" w:type="dxa"/>
          </w:tblCellMar>
        </w:tblPrEx>
        <w:trPr>
          <w:trHeight w:val="824"/>
        </w:trPr>
        <w:tc>
          <w:tcPr>
            <w:tcW w:w="21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主題三</w:t>
            </w:r>
          </w:p>
        </w:tc>
        <w:tc>
          <w:tcPr>
            <w:tcW w:w="3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分享時間地點</w:t>
            </w:r>
          </w:p>
        </w:tc>
        <w:tc>
          <w:tcPr>
            <w:tcW w:w="3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主題分享學校</w:t>
            </w:r>
          </w:p>
        </w:tc>
      </w:tr>
      <w:tr w:rsidR="00D409E3">
        <w:tblPrEx>
          <w:tblCellMar>
            <w:top w:w="0" w:type="dxa"/>
            <w:bottom w:w="0" w:type="dxa"/>
          </w:tblCellMar>
        </w:tblPrEx>
        <w:trPr>
          <w:trHeight w:val="824"/>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76" w:lineRule="auto"/>
              <w:jc w:val="center"/>
              <w:rPr>
                <w:rFonts w:ascii="標楷體" w:eastAsia="標楷體" w:hAnsi="標楷體"/>
                <w:color w:val="000000"/>
                <w:szCs w:val="24"/>
              </w:rPr>
            </w:pPr>
            <w:r>
              <w:rPr>
                <w:rFonts w:ascii="標楷體" w:eastAsia="標楷體" w:hAnsi="標楷體"/>
                <w:color w:val="000000"/>
                <w:szCs w:val="24"/>
              </w:rPr>
              <w:t>「加鈣好滋味．</w:t>
            </w:r>
          </w:p>
          <w:p w:rsidR="00D409E3" w:rsidRDefault="00777222">
            <w:pPr>
              <w:spacing w:line="276" w:lineRule="auto"/>
              <w:jc w:val="center"/>
              <w:rPr>
                <w:rFonts w:ascii="標楷體" w:eastAsia="標楷體" w:hAnsi="標楷體"/>
                <w:color w:val="000000"/>
                <w:szCs w:val="24"/>
              </w:rPr>
            </w:pPr>
            <w:r>
              <w:rPr>
                <w:rFonts w:ascii="標楷體" w:eastAsia="標楷體" w:hAnsi="標楷體"/>
                <w:color w:val="000000"/>
                <w:szCs w:val="24"/>
              </w:rPr>
              <w:t>惜食真有</w:t>
            </w:r>
            <w:r>
              <w:rPr>
                <w:rFonts w:ascii="標楷體" w:eastAsia="標楷體" w:hAnsi="標楷體"/>
                <w:color w:val="000000"/>
                <w:szCs w:val="24"/>
              </w:rPr>
              <w:t>way</w:t>
            </w:r>
            <w:r>
              <w:rPr>
                <w:rFonts w:ascii="標楷體" w:eastAsia="標楷體" w:hAnsi="標楷體"/>
                <w:color w:val="000000"/>
                <w:szCs w:val="24"/>
              </w:rPr>
              <w:t>」</w:t>
            </w:r>
          </w:p>
          <w:p w:rsidR="00D409E3" w:rsidRDefault="00777222">
            <w:pPr>
              <w:spacing w:line="276" w:lineRule="auto"/>
              <w:jc w:val="center"/>
              <w:rPr>
                <w:rFonts w:ascii="標楷體" w:eastAsia="標楷體" w:hAnsi="標楷體"/>
                <w:color w:val="000000"/>
                <w:szCs w:val="24"/>
              </w:rPr>
            </w:pPr>
            <w:r>
              <w:rPr>
                <w:rFonts w:ascii="標楷體" w:eastAsia="標楷體" w:hAnsi="標楷體"/>
                <w:color w:val="000000"/>
                <w:szCs w:val="24"/>
              </w:rPr>
              <w:t>推行分享</w:t>
            </w:r>
          </w:p>
        </w:tc>
        <w:tc>
          <w:tcPr>
            <w:tcW w:w="3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FF0000"/>
                <w:szCs w:val="24"/>
              </w:rPr>
            </w:pPr>
            <w:r>
              <w:rPr>
                <w:rFonts w:ascii="標楷體" w:eastAsia="標楷體" w:hAnsi="標楷體"/>
                <w:color w:val="FF0000"/>
                <w:szCs w:val="24"/>
              </w:rPr>
              <w:t>114</w:t>
            </w:r>
            <w:r>
              <w:rPr>
                <w:rFonts w:ascii="標楷體" w:eastAsia="標楷體" w:hAnsi="標楷體"/>
                <w:color w:val="FF0000"/>
                <w:szCs w:val="24"/>
              </w:rPr>
              <w:t>年</w:t>
            </w:r>
            <w:r>
              <w:rPr>
                <w:rFonts w:ascii="標楷體" w:eastAsia="標楷體" w:hAnsi="標楷體"/>
                <w:color w:val="FF0000"/>
                <w:szCs w:val="24"/>
              </w:rPr>
              <w:t>2</w:t>
            </w:r>
            <w:r>
              <w:rPr>
                <w:rFonts w:ascii="標楷體" w:eastAsia="標楷體" w:hAnsi="標楷體"/>
                <w:color w:val="FF0000"/>
                <w:szCs w:val="24"/>
              </w:rPr>
              <w:t>月</w:t>
            </w:r>
            <w:r>
              <w:rPr>
                <w:rFonts w:ascii="標楷體" w:eastAsia="標楷體" w:hAnsi="標楷體"/>
                <w:color w:val="FF0000"/>
                <w:szCs w:val="24"/>
              </w:rPr>
              <w:t>23</w:t>
            </w:r>
            <w:r>
              <w:rPr>
                <w:rFonts w:ascii="標楷體" w:eastAsia="標楷體" w:hAnsi="標楷體"/>
                <w:color w:val="FF0000"/>
                <w:szCs w:val="24"/>
              </w:rPr>
              <w:t>日</w:t>
            </w:r>
          </w:p>
          <w:p w:rsidR="00D409E3" w:rsidRDefault="00777222">
            <w:pPr>
              <w:spacing w:line="276" w:lineRule="auto"/>
              <w:jc w:val="center"/>
            </w:pPr>
            <w:r>
              <w:rPr>
                <w:rFonts w:ascii="標楷體" w:eastAsia="標楷體" w:hAnsi="標楷體"/>
                <w:color w:val="000000"/>
                <w:szCs w:val="24"/>
              </w:rPr>
              <w:t>育達高中活動中心</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numPr>
                <w:ilvl w:val="0"/>
                <w:numId w:val="10"/>
              </w:numPr>
              <w:spacing w:line="276" w:lineRule="auto"/>
              <w:jc w:val="both"/>
              <w:rPr>
                <w:rFonts w:ascii="標楷體" w:eastAsia="標楷體" w:hAnsi="標楷體"/>
                <w:color w:val="000000"/>
                <w:szCs w:val="24"/>
              </w:rPr>
            </w:pPr>
            <w:r>
              <w:rPr>
                <w:rFonts w:ascii="標楷體" w:eastAsia="標楷體" w:hAnsi="標楷體"/>
                <w:color w:val="000000"/>
                <w:szCs w:val="24"/>
              </w:rPr>
              <w:t>廚餘減量再利用：清江國小。</w:t>
            </w:r>
          </w:p>
          <w:p w:rsidR="00D409E3" w:rsidRDefault="00777222">
            <w:pPr>
              <w:pStyle w:val="a3"/>
              <w:numPr>
                <w:ilvl w:val="0"/>
                <w:numId w:val="10"/>
              </w:numPr>
              <w:spacing w:line="276" w:lineRule="auto"/>
              <w:jc w:val="both"/>
              <w:rPr>
                <w:rFonts w:ascii="標楷體" w:eastAsia="標楷體" w:hAnsi="標楷體"/>
                <w:color w:val="000000"/>
                <w:szCs w:val="24"/>
              </w:rPr>
            </w:pPr>
            <w:r>
              <w:rPr>
                <w:rFonts w:ascii="標楷體" w:eastAsia="標楷體" w:hAnsi="標楷體"/>
                <w:color w:val="000000"/>
                <w:szCs w:val="24"/>
              </w:rPr>
              <w:t>加鈣餐：士林國小。</w:t>
            </w:r>
          </w:p>
        </w:tc>
      </w:tr>
      <w:tr w:rsidR="00D409E3">
        <w:tblPrEx>
          <w:tblCellMar>
            <w:top w:w="0" w:type="dxa"/>
            <w:bottom w:w="0" w:type="dxa"/>
          </w:tblCellMar>
        </w:tblPrEx>
        <w:trPr>
          <w:trHeight w:val="693"/>
        </w:trPr>
        <w:tc>
          <w:tcPr>
            <w:tcW w:w="21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color w:val="000000"/>
                <w:szCs w:val="24"/>
              </w:rPr>
            </w:pPr>
            <w:r>
              <w:rPr>
                <w:rFonts w:ascii="標楷體" w:eastAsia="標楷體" w:hAnsi="標楷體"/>
                <w:color w:val="000000"/>
                <w:szCs w:val="24"/>
              </w:rPr>
              <w:t>主題四</w:t>
            </w:r>
          </w:p>
        </w:tc>
        <w:tc>
          <w:tcPr>
            <w:tcW w:w="748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color w:val="000000"/>
                <w:szCs w:val="24"/>
              </w:rPr>
              <w:t>內容</w:t>
            </w:r>
          </w:p>
        </w:tc>
      </w:tr>
      <w:tr w:rsidR="00D409E3">
        <w:tblPrEx>
          <w:tblCellMar>
            <w:top w:w="0" w:type="dxa"/>
            <w:bottom w:w="0" w:type="dxa"/>
          </w:tblCellMar>
        </w:tblPrEx>
        <w:trPr>
          <w:trHeight w:val="1082"/>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76" w:lineRule="auto"/>
              <w:jc w:val="center"/>
            </w:pPr>
            <w:r>
              <w:rPr>
                <w:rFonts w:ascii="標楷體" w:eastAsia="標楷體" w:hAnsi="標楷體"/>
                <w:color w:val="000000"/>
                <w:szCs w:val="24"/>
              </w:rPr>
              <w:t>食農教育宣導</w:t>
            </w:r>
          </w:p>
        </w:tc>
        <w:tc>
          <w:tcPr>
            <w:tcW w:w="74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numPr>
                <w:ilvl w:val="0"/>
                <w:numId w:val="11"/>
              </w:numPr>
              <w:spacing w:line="276" w:lineRule="auto"/>
              <w:ind w:right="293"/>
              <w:jc w:val="both"/>
              <w:rPr>
                <w:rFonts w:ascii="標楷體" w:eastAsia="標楷體" w:hAnsi="標楷體"/>
                <w:color w:val="000000"/>
                <w:szCs w:val="24"/>
              </w:rPr>
            </w:pPr>
            <w:r>
              <w:rPr>
                <w:rFonts w:ascii="標楷體" w:eastAsia="標楷體" w:hAnsi="標楷體"/>
                <w:color w:val="000000"/>
                <w:szCs w:val="24"/>
              </w:rPr>
              <w:t>113</w:t>
            </w:r>
            <w:r>
              <w:rPr>
                <w:rFonts w:ascii="標楷體" w:eastAsia="標楷體" w:hAnsi="標楷體"/>
                <w:color w:val="000000"/>
                <w:szCs w:val="24"/>
              </w:rPr>
              <w:t>學年度「友雞．菇一起來」活動成果分享暨食農教育宣導活動。</w:t>
            </w:r>
          </w:p>
          <w:p w:rsidR="00D409E3" w:rsidRDefault="00777222">
            <w:pPr>
              <w:pStyle w:val="a3"/>
              <w:numPr>
                <w:ilvl w:val="0"/>
                <w:numId w:val="11"/>
              </w:numPr>
              <w:spacing w:line="276" w:lineRule="auto"/>
              <w:jc w:val="both"/>
              <w:rPr>
                <w:rFonts w:ascii="標楷體" w:eastAsia="標楷體" w:hAnsi="標楷體"/>
                <w:color w:val="000000"/>
                <w:szCs w:val="24"/>
              </w:rPr>
            </w:pPr>
            <w:r>
              <w:rPr>
                <w:rFonts w:ascii="標楷體" w:eastAsia="標楷體" w:hAnsi="標楷體"/>
                <w:color w:val="000000"/>
                <w:szCs w:val="24"/>
              </w:rPr>
              <w:t>活動成果將於賽後多管道宣傳。</w:t>
            </w:r>
          </w:p>
        </w:tc>
      </w:tr>
    </w:tbl>
    <w:bookmarkEnd w:id="4"/>
    <w:p w:rsidR="00D409E3" w:rsidRDefault="00777222">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相關活動流程及報名資訊</w:t>
      </w:r>
    </w:p>
    <w:p w:rsidR="00D409E3" w:rsidRDefault="00777222">
      <w:pPr>
        <w:pStyle w:val="a3"/>
        <w:numPr>
          <w:ilvl w:val="0"/>
          <w:numId w:val="12"/>
        </w:numPr>
        <w:spacing w:line="276" w:lineRule="auto"/>
        <w:ind w:right="401"/>
        <w:rPr>
          <w:rFonts w:ascii="標楷體" w:eastAsia="標楷體" w:hAnsi="標楷體"/>
          <w:color w:val="000000"/>
          <w:szCs w:val="24"/>
        </w:rPr>
      </w:pPr>
      <w:r>
        <w:rPr>
          <w:rFonts w:ascii="標楷體" w:eastAsia="標楷體" w:hAnsi="標楷體"/>
          <w:color w:val="000000"/>
          <w:szCs w:val="24"/>
        </w:rPr>
        <w:t>營養教育教案分享研習暨活動說明會：</w:t>
      </w: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11</w:t>
      </w:r>
      <w:r>
        <w:rPr>
          <w:rFonts w:ascii="標楷體" w:eastAsia="標楷體" w:hAnsi="標楷體"/>
          <w:color w:val="000000"/>
          <w:szCs w:val="24"/>
        </w:rPr>
        <w:t>月</w:t>
      </w:r>
      <w:r>
        <w:rPr>
          <w:rFonts w:ascii="標楷體" w:eastAsia="標楷體" w:hAnsi="標楷體"/>
          <w:color w:val="000000"/>
          <w:szCs w:val="24"/>
        </w:rPr>
        <w:t>27</w:t>
      </w:r>
      <w:r>
        <w:rPr>
          <w:rFonts w:ascii="標楷體" w:eastAsia="標楷體" w:hAnsi="標楷體"/>
          <w:color w:val="000000"/>
          <w:szCs w:val="24"/>
        </w:rPr>
        <w:t>日</w:t>
      </w:r>
    </w:p>
    <w:tbl>
      <w:tblPr>
        <w:tblW w:w="8533" w:type="dxa"/>
        <w:tblInd w:w="960" w:type="dxa"/>
        <w:tblCellMar>
          <w:left w:w="10" w:type="dxa"/>
          <w:right w:w="10" w:type="dxa"/>
        </w:tblCellMar>
        <w:tblLook w:val="0000" w:firstRow="0" w:lastRow="0" w:firstColumn="0" w:lastColumn="0" w:noHBand="0" w:noVBand="0"/>
      </w:tblPr>
      <w:tblGrid>
        <w:gridCol w:w="736"/>
        <w:gridCol w:w="1843"/>
        <w:gridCol w:w="4394"/>
        <w:gridCol w:w="1560"/>
      </w:tblGrid>
      <w:tr w:rsidR="00D409E3">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流程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szCs w:val="24"/>
              </w:rPr>
              <w:t>流程時間</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pStyle w:val="a3"/>
              <w:spacing w:line="276" w:lineRule="auto"/>
              <w:ind w:left="0" w:right="-101"/>
              <w:jc w:val="center"/>
            </w:pPr>
            <w:r>
              <w:rPr>
                <w:rFonts w:ascii="標楷體" w:eastAsia="標楷體" w:hAnsi="標楷體"/>
                <w:szCs w:val="24"/>
              </w:rPr>
              <w:t>活動內容</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pStyle w:val="a3"/>
              <w:spacing w:line="276" w:lineRule="auto"/>
              <w:ind w:left="0" w:right="-34"/>
              <w:jc w:val="center"/>
            </w:pPr>
            <w:r>
              <w:rPr>
                <w:rFonts w:ascii="標楷體" w:eastAsia="標楷體" w:hAnsi="標楷體"/>
                <w:szCs w:val="24"/>
              </w:rPr>
              <w:t>地點</w:t>
            </w:r>
          </w:p>
        </w:tc>
      </w:tr>
      <w:tr w:rsidR="00D409E3">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13:00-13:20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bCs/>
                <w:color w:val="000000"/>
                <w:szCs w:val="24"/>
              </w:rPr>
              <w:t>報到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560" w:lineRule="exact"/>
              <w:jc w:val="center"/>
              <w:rPr>
                <w:rFonts w:ascii="標楷體" w:eastAsia="標楷體" w:hAnsi="標楷體"/>
                <w:color w:val="000000"/>
                <w:kern w:val="0"/>
                <w:szCs w:val="24"/>
              </w:rPr>
            </w:pPr>
            <w:r>
              <w:rPr>
                <w:rFonts w:ascii="標楷體" w:eastAsia="標楷體" w:hAnsi="標楷體"/>
                <w:color w:val="000000"/>
                <w:kern w:val="0"/>
                <w:szCs w:val="24"/>
              </w:rPr>
              <w:t>古亭國小</w:t>
            </w:r>
          </w:p>
          <w:p w:rsidR="00D409E3" w:rsidRDefault="00777222">
            <w:pPr>
              <w:pStyle w:val="a3"/>
              <w:spacing w:line="276" w:lineRule="auto"/>
              <w:ind w:left="0" w:right="-31"/>
              <w:jc w:val="center"/>
              <w:rPr>
                <w:rFonts w:ascii="標楷體" w:eastAsia="標楷體" w:hAnsi="標楷體"/>
                <w:color w:val="000000"/>
                <w:kern w:val="0"/>
                <w:szCs w:val="24"/>
              </w:rPr>
            </w:pPr>
            <w:r>
              <w:rPr>
                <w:rFonts w:ascii="標楷體" w:eastAsia="標楷體" w:hAnsi="標楷體"/>
                <w:color w:val="000000"/>
                <w:kern w:val="0"/>
                <w:szCs w:val="24"/>
              </w:rPr>
              <w:t>會議室</w:t>
            </w:r>
          </w:p>
          <w:p w:rsidR="00D409E3" w:rsidRDefault="00777222">
            <w:pPr>
              <w:pStyle w:val="a3"/>
              <w:spacing w:line="276" w:lineRule="auto"/>
              <w:ind w:left="0" w:right="40"/>
              <w:jc w:val="center"/>
            </w:pPr>
            <w:r>
              <w:rPr>
                <w:rFonts w:ascii="標楷體" w:eastAsia="標楷體" w:hAnsi="標楷體"/>
                <w:color w:val="000000"/>
                <w:kern w:val="0"/>
                <w:szCs w:val="24"/>
              </w:rPr>
              <w:t>(</w:t>
            </w:r>
            <w:r>
              <w:rPr>
                <w:rFonts w:ascii="標楷體" w:eastAsia="標楷體" w:hAnsi="標楷體"/>
                <w:color w:val="000000"/>
                <w:szCs w:val="24"/>
              </w:rPr>
              <w:t>明德樓</w:t>
            </w:r>
            <w:r>
              <w:rPr>
                <w:rFonts w:ascii="標楷體" w:eastAsia="標楷體" w:hAnsi="標楷體"/>
                <w:color w:val="000000"/>
                <w:szCs w:val="24"/>
              </w:rPr>
              <w:t>)</w:t>
            </w:r>
          </w:p>
        </w:tc>
      </w:tr>
      <w:tr w:rsidR="00D409E3">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13:20-13:30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bCs/>
                <w:color w:val="000000"/>
                <w:szCs w:val="24"/>
              </w:rPr>
              <w:t>主席致詞</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pStyle w:val="a3"/>
              <w:spacing w:line="276" w:lineRule="auto"/>
              <w:ind w:left="0" w:right="401"/>
              <w:jc w:val="center"/>
              <w:rPr>
                <w:rFonts w:ascii="標楷體" w:eastAsia="標楷體" w:hAnsi="標楷體"/>
                <w:color w:val="000000"/>
                <w:szCs w:val="24"/>
              </w:rPr>
            </w:pPr>
          </w:p>
        </w:tc>
      </w:tr>
      <w:tr w:rsidR="00D409E3">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13:30-14:20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bCs/>
                <w:color w:val="000000"/>
                <w:szCs w:val="24"/>
              </w:rPr>
              <w:t>營養教育教案設計</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pStyle w:val="a3"/>
              <w:spacing w:line="276" w:lineRule="auto"/>
              <w:ind w:left="0" w:right="401"/>
              <w:jc w:val="center"/>
              <w:rPr>
                <w:rFonts w:ascii="標楷體" w:eastAsia="標楷體" w:hAnsi="標楷體"/>
                <w:color w:val="000000"/>
                <w:szCs w:val="24"/>
              </w:rPr>
            </w:pPr>
          </w:p>
        </w:tc>
      </w:tr>
      <w:tr w:rsidR="00D409E3">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14:30-15:20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szCs w:val="24"/>
              </w:rPr>
              <w:t>營養教育教學實務分享</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pStyle w:val="a3"/>
              <w:spacing w:line="276" w:lineRule="auto"/>
              <w:ind w:left="0" w:right="401"/>
              <w:jc w:val="center"/>
              <w:rPr>
                <w:rFonts w:ascii="標楷體" w:eastAsia="標楷體" w:hAnsi="標楷體"/>
                <w:color w:val="000000"/>
                <w:szCs w:val="24"/>
              </w:rPr>
            </w:pPr>
          </w:p>
        </w:tc>
      </w:tr>
      <w:tr w:rsidR="00D409E3">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15:30-16:10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1"/>
              <w:jc w:val="center"/>
            </w:pPr>
            <w:r>
              <w:rPr>
                <w:rFonts w:ascii="標楷體" w:eastAsia="標楷體" w:hAnsi="標楷體" w:cs="Arial"/>
                <w:color w:val="000000"/>
                <w:sz w:val="23"/>
                <w:szCs w:val="23"/>
              </w:rPr>
              <w:t>「友雞．菇一起來」食材推廣活動</w:t>
            </w:r>
            <w:r>
              <w:rPr>
                <w:rFonts w:ascii="標楷體" w:eastAsia="標楷體" w:hAnsi="標楷體"/>
                <w:bCs/>
                <w:color w:val="000000"/>
                <w:szCs w:val="24"/>
              </w:rPr>
              <w:t>說明</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pStyle w:val="a3"/>
              <w:spacing w:line="276" w:lineRule="auto"/>
              <w:ind w:left="0" w:right="401"/>
              <w:jc w:val="center"/>
              <w:rPr>
                <w:rFonts w:ascii="標楷體" w:eastAsia="標楷體" w:hAnsi="標楷體"/>
                <w:color w:val="000000"/>
                <w:szCs w:val="24"/>
              </w:rPr>
            </w:pPr>
          </w:p>
        </w:tc>
      </w:tr>
      <w:tr w:rsidR="00D409E3">
        <w:tblPrEx>
          <w:tblCellMar>
            <w:top w:w="0" w:type="dxa"/>
            <w:bottom w:w="0" w:type="dxa"/>
          </w:tblCellMar>
        </w:tblPrEx>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16:10-16:30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bCs/>
                <w:szCs w:val="24"/>
              </w:rPr>
              <w:t>綜合座談</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pStyle w:val="a3"/>
              <w:spacing w:line="276" w:lineRule="auto"/>
              <w:ind w:left="0" w:right="401"/>
              <w:jc w:val="center"/>
              <w:rPr>
                <w:rFonts w:ascii="標楷體" w:eastAsia="標楷體" w:hAnsi="標楷體"/>
                <w:color w:val="000000"/>
                <w:szCs w:val="24"/>
              </w:rPr>
            </w:pPr>
          </w:p>
        </w:tc>
      </w:tr>
    </w:tbl>
    <w:p w:rsidR="00D409E3" w:rsidRDefault="00777222">
      <w:pPr>
        <w:pStyle w:val="a3"/>
        <w:numPr>
          <w:ilvl w:val="0"/>
          <w:numId w:val="12"/>
        </w:numPr>
        <w:spacing w:line="276" w:lineRule="auto"/>
        <w:ind w:right="401"/>
      </w:pPr>
      <w:r>
        <w:rPr>
          <w:rFonts w:ascii="標楷體" w:eastAsia="標楷體" w:hAnsi="標楷體" w:cs="Arial"/>
          <w:color w:val="000000"/>
          <w:sz w:val="23"/>
          <w:szCs w:val="23"/>
        </w:rPr>
        <w:lastRenderedPageBreak/>
        <w:t>「友雞．菇一起來」食材推廣活動</w:t>
      </w:r>
    </w:p>
    <w:tbl>
      <w:tblPr>
        <w:tblW w:w="8533" w:type="dxa"/>
        <w:tblInd w:w="960" w:type="dxa"/>
        <w:tblCellMar>
          <w:left w:w="10" w:type="dxa"/>
          <w:right w:w="10" w:type="dxa"/>
        </w:tblCellMar>
        <w:tblLook w:val="0000" w:firstRow="0" w:lastRow="0" w:firstColumn="0" w:lastColumn="0" w:noHBand="0" w:noVBand="0"/>
      </w:tblPr>
      <w:tblGrid>
        <w:gridCol w:w="736"/>
        <w:gridCol w:w="1843"/>
        <w:gridCol w:w="4394"/>
        <w:gridCol w:w="1560"/>
      </w:tblGrid>
      <w:tr w:rsidR="00D409E3">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流程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szCs w:val="24"/>
              </w:rPr>
              <w:t>流程時間</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pStyle w:val="a3"/>
              <w:spacing w:line="276" w:lineRule="auto"/>
              <w:ind w:left="0" w:right="-242"/>
              <w:jc w:val="center"/>
            </w:pPr>
            <w:r>
              <w:rPr>
                <w:rFonts w:ascii="標楷體" w:eastAsia="標楷體" w:hAnsi="標楷體"/>
                <w:szCs w:val="24"/>
              </w:rPr>
              <w:t>活動內容</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pStyle w:val="a3"/>
              <w:spacing w:line="276" w:lineRule="auto"/>
              <w:ind w:left="0" w:right="-34"/>
              <w:jc w:val="center"/>
            </w:pPr>
            <w:r>
              <w:rPr>
                <w:rFonts w:ascii="標楷體" w:eastAsia="標楷體" w:hAnsi="標楷體"/>
                <w:szCs w:val="24"/>
              </w:rPr>
              <w:t>地點</w:t>
            </w:r>
          </w:p>
        </w:tc>
      </w:tr>
      <w:tr w:rsidR="00D409E3">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08:30-08:50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bCs/>
                <w:color w:val="000000"/>
                <w:szCs w:val="24"/>
              </w:rPr>
              <w:t>報到暨食材檢錄</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560" w:lineRule="exact"/>
              <w:jc w:val="center"/>
              <w:rPr>
                <w:rFonts w:ascii="標楷體" w:eastAsia="標楷體" w:hAnsi="標楷體"/>
                <w:szCs w:val="24"/>
              </w:rPr>
            </w:pPr>
            <w:r>
              <w:rPr>
                <w:rFonts w:ascii="標楷體" w:eastAsia="標楷體" w:hAnsi="標楷體"/>
                <w:szCs w:val="24"/>
              </w:rPr>
              <w:t>育達高中</w:t>
            </w:r>
          </w:p>
          <w:p w:rsidR="00D409E3" w:rsidRDefault="00777222">
            <w:pPr>
              <w:pStyle w:val="a3"/>
              <w:spacing w:line="276" w:lineRule="auto"/>
              <w:ind w:left="0" w:right="-173"/>
              <w:jc w:val="center"/>
            </w:pPr>
            <w:r>
              <w:rPr>
                <w:rFonts w:ascii="標楷體" w:eastAsia="標楷體" w:hAnsi="標楷體"/>
                <w:szCs w:val="24"/>
              </w:rPr>
              <w:t>異國料理教室</w:t>
            </w:r>
          </w:p>
        </w:tc>
      </w:tr>
      <w:tr w:rsidR="00D409E3">
        <w:tblPrEx>
          <w:tblCellMar>
            <w:top w:w="0" w:type="dxa"/>
            <w:bottom w:w="0" w:type="dxa"/>
          </w:tblCellMar>
        </w:tblPrEx>
        <w:trPr>
          <w:trHeight w:val="851"/>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08:50-09:00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rPr>
                <w:rFonts w:ascii="標楷體" w:eastAsia="標楷體" w:hAnsi="標楷體"/>
                <w:bCs/>
                <w:color w:val="000000"/>
                <w:szCs w:val="24"/>
              </w:rPr>
            </w:pPr>
            <w:r>
              <w:rPr>
                <w:rFonts w:ascii="標楷體" w:eastAsia="標楷體" w:hAnsi="標楷體"/>
                <w:bCs/>
                <w:color w:val="000000"/>
                <w:szCs w:val="24"/>
              </w:rPr>
              <w:t>比賽規則及設備操作說明</w:t>
            </w:r>
          </w:p>
          <w:p w:rsidR="00D409E3" w:rsidRDefault="00777222">
            <w:pPr>
              <w:pStyle w:val="a3"/>
              <w:spacing w:line="276" w:lineRule="auto"/>
              <w:ind w:left="0" w:right="401"/>
              <w:jc w:val="center"/>
            </w:pPr>
            <w:r>
              <w:rPr>
                <w:rFonts w:ascii="標楷體" w:eastAsia="標楷體" w:hAnsi="標楷體"/>
                <w:bCs/>
                <w:color w:val="000000"/>
                <w:szCs w:val="24"/>
              </w:rPr>
              <w:t>(</w:t>
            </w:r>
            <w:r>
              <w:rPr>
                <w:rFonts w:ascii="標楷體" w:eastAsia="標楷體" w:hAnsi="標楷體"/>
                <w:color w:val="000000"/>
                <w:szCs w:val="24"/>
              </w:rPr>
              <w:t>食材前處理擺放與烹調前洗手</w:t>
            </w:r>
            <w:r>
              <w:rPr>
                <w:rFonts w:ascii="標楷體" w:eastAsia="標楷體" w:hAnsi="標楷體"/>
                <w:bCs/>
                <w:color w:val="000000"/>
                <w:szCs w:val="24"/>
              </w:rPr>
              <w:t>)</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560" w:lineRule="exact"/>
              <w:rPr>
                <w:rFonts w:ascii="標楷體" w:eastAsia="標楷體" w:hAnsi="標楷體"/>
                <w:color w:val="000000"/>
                <w:szCs w:val="24"/>
              </w:rPr>
            </w:pPr>
          </w:p>
        </w:tc>
      </w:tr>
      <w:tr w:rsidR="00D409E3">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09:00-10:30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color w:val="000000"/>
                <w:szCs w:val="24"/>
              </w:rPr>
              <w:t>「友雞．菇一起來」料理</w:t>
            </w:r>
            <w:r>
              <w:rPr>
                <w:rFonts w:ascii="標楷體" w:eastAsia="標楷體" w:hAnsi="標楷體"/>
                <w:bCs/>
                <w:color w:val="000000"/>
                <w:szCs w:val="24"/>
              </w:rPr>
              <w:t>總決賽</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560" w:lineRule="exact"/>
              <w:rPr>
                <w:rFonts w:ascii="標楷體" w:eastAsia="標楷體" w:hAnsi="標楷體"/>
                <w:color w:val="000000"/>
                <w:szCs w:val="24"/>
              </w:rPr>
            </w:pPr>
          </w:p>
        </w:tc>
      </w:tr>
      <w:tr w:rsidR="00D409E3">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color w:val="000000"/>
                <w:szCs w:val="24"/>
              </w:rPr>
              <w:t>10:30-11:00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bCs/>
                <w:color w:val="000000"/>
                <w:szCs w:val="24"/>
              </w:rPr>
              <w:t>總決賽菜餚評分</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560" w:lineRule="exact"/>
              <w:rPr>
                <w:rFonts w:ascii="標楷體" w:eastAsia="標楷體" w:hAnsi="標楷體"/>
                <w:color w:val="000000"/>
                <w:szCs w:val="24"/>
              </w:rPr>
            </w:pPr>
          </w:p>
        </w:tc>
      </w:tr>
      <w:tr w:rsidR="00D409E3">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color w:val="000000"/>
                <w:szCs w:val="24"/>
              </w:rPr>
              <w:t>11:10-11:20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1"/>
              <w:jc w:val="center"/>
            </w:pPr>
            <w:r>
              <w:rPr>
                <w:rFonts w:ascii="標楷體" w:eastAsia="標楷體" w:hAnsi="標楷體"/>
                <w:color w:val="000000"/>
                <w:szCs w:val="24"/>
              </w:rPr>
              <w:t>「加鈣好滋味．惜食真有</w:t>
            </w:r>
            <w:r>
              <w:rPr>
                <w:rFonts w:ascii="標楷體" w:eastAsia="標楷體" w:hAnsi="標楷體"/>
                <w:color w:val="000000"/>
                <w:szCs w:val="24"/>
              </w:rPr>
              <w:t>way</w:t>
            </w:r>
            <w:r>
              <w:rPr>
                <w:rFonts w:ascii="標楷體" w:eastAsia="標楷體" w:hAnsi="標楷體"/>
                <w:color w:val="000000"/>
                <w:szCs w:val="24"/>
              </w:rPr>
              <w:t>」推行分享</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jc w:val="center"/>
              <w:rPr>
                <w:rFonts w:ascii="標楷體" w:eastAsia="標楷體" w:hAnsi="標楷體"/>
                <w:szCs w:val="24"/>
              </w:rPr>
            </w:pPr>
            <w:r>
              <w:rPr>
                <w:rFonts w:ascii="標楷體" w:eastAsia="標楷體" w:hAnsi="標楷體"/>
                <w:szCs w:val="24"/>
              </w:rPr>
              <w:t>育達高中</w:t>
            </w:r>
          </w:p>
          <w:p w:rsidR="00D409E3" w:rsidRDefault="00777222">
            <w:pPr>
              <w:jc w:val="center"/>
            </w:pPr>
            <w:r>
              <w:rPr>
                <w:rFonts w:ascii="標楷體" w:eastAsia="標楷體" w:hAnsi="標楷體"/>
                <w:szCs w:val="24"/>
              </w:rPr>
              <w:t>活動中心</w:t>
            </w:r>
          </w:p>
        </w:tc>
      </w:tr>
      <w:tr w:rsidR="00D409E3">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color w:val="000000"/>
                <w:szCs w:val="24"/>
              </w:rPr>
              <w:t>11:20-11:40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szCs w:val="24"/>
              </w:rPr>
              <w:t>參賽者菜餚說明及介紹</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pStyle w:val="a3"/>
              <w:spacing w:line="276" w:lineRule="auto"/>
              <w:ind w:left="0" w:right="401"/>
              <w:jc w:val="center"/>
              <w:rPr>
                <w:rFonts w:ascii="標楷體" w:eastAsia="標楷體" w:hAnsi="標楷體"/>
                <w:color w:val="000000"/>
                <w:szCs w:val="24"/>
              </w:rPr>
            </w:pPr>
          </w:p>
        </w:tc>
      </w:tr>
      <w:tr w:rsidR="00D409E3">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color w:val="000000"/>
                <w:szCs w:val="24"/>
              </w:rPr>
              <w:t>11:40-11:45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bCs/>
                <w:color w:val="000000"/>
                <w:szCs w:val="24"/>
              </w:rPr>
              <w:t>長官及來賓致詞</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pStyle w:val="a3"/>
              <w:spacing w:line="276" w:lineRule="auto"/>
              <w:ind w:left="0" w:right="401"/>
              <w:jc w:val="center"/>
              <w:rPr>
                <w:rFonts w:ascii="標楷體" w:eastAsia="標楷體" w:hAnsi="標楷體"/>
                <w:color w:val="000000"/>
                <w:szCs w:val="24"/>
              </w:rPr>
            </w:pPr>
          </w:p>
        </w:tc>
      </w:tr>
      <w:tr w:rsidR="00D409E3">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11:45-12:00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bCs/>
                <w:szCs w:val="24"/>
              </w:rPr>
              <w:t>公布頒獎及合影</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pStyle w:val="a3"/>
              <w:spacing w:line="276" w:lineRule="auto"/>
              <w:ind w:left="0" w:right="401"/>
              <w:jc w:val="center"/>
              <w:rPr>
                <w:rFonts w:ascii="標楷體" w:eastAsia="標楷體" w:hAnsi="標楷體"/>
                <w:color w:val="000000"/>
                <w:szCs w:val="24"/>
              </w:rPr>
            </w:pPr>
          </w:p>
        </w:tc>
      </w:tr>
      <w:tr w:rsidR="00D409E3">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25"/>
              <w:jc w:val="center"/>
              <w:rPr>
                <w:rFonts w:ascii="標楷體" w:eastAsia="標楷體" w:hAnsi="標楷體"/>
                <w:szCs w:val="24"/>
              </w:rPr>
            </w:pPr>
            <w:r>
              <w:rPr>
                <w:rFonts w:ascii="標楷體" w:eastAsia="標楷體" w:hAnsi="標楷體"/>
                <w:szCs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108"/>
              <w:jc w:val="center"/>
            </w:pPr>
            <w:r>
              <w:rPr>
                <w:rFonts w:ascii="標楷體" w:eastAsia="標楷體" w:hAnsi="標楷體"/>
                <w:bCs/>
                <w:szCs w:val="24"/>
              </w:rPr>
              <w:t>12:00-12:20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pStyle w:val="a3"/>
              <w:spacing w:line="276" w:lineRule="auto"/>
              <w:ind w:left="0" w:right="401"/>
              <w:jc w:val="center"/>
            </w:pPr>
            <w:r>
              <w:rPr>
                <w:rFonts w:ascii="標楷體" w:eastAsia="標楷體" w:hAnsi="標楷體"/>
                <w:color w:val="000000"/>
                <w:szCs w:val="24"/>
              </w:rPr>
              <w:t>活動</w:t>
            </w:r>
            <w:r>
              <w:rPr>
                <w:rFonts w:ascii="標楷體" w:eastAsia="標楷體" w:hAnsi="標楷體"/>
                <w:bCs/>
                <w:color w:val="000000"/>
                <w:szCs w:val="24"/>
              </w:rPr>
              <w:t>成果展示及現場試吃</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pStyle w:val="a3"/>
              <w:spacing w:line="276" w:lineRule="auto"/>
              <w:ind w:left="0" w:right="401"/>
              <w:jc w:val="center"/>
              <w:rPr>
                <w:rFonts w:ascii="標楷體" w:eastAsia="標楷體" w:hAnsi="標楷體"/>
                <w:color w:val="000000"/>
                <w:szCs w:val="24"/>
              </w:rPr>
            </w:pPr>
          </w:p>
        </w:tc>
      </w:tr>
    </w:tbl>
    <w:p w:rsidR="00D409E3" w:rsidRDefault="00777222">
      <w:pPr>
        <w:numPr>
          <w:ilvl w:val="0"/>
          <w:numId w:val="1"/>
        </w:numPr>
        <w:spacing w:before="360" w:line="276" w:lineRule="auto"/>
        <w:ind w:left="482" w:hanging="482"/>
        <w:rPr>
          <w:rFonts w:ascii="標楷體" w:eastAsia="標楷體" w:hAnsi="標楷體"/>
          <w:b/>
          <w:bCs/>
          <w:color w:val="000000"/>
          <w:szCs w:val="24"/>
        </w:rPr>
      </w:pPr>
      <w:r>
        <w:rPr>
          <w:rFonts w:ascii="標楷體" w:eastAsia="標楷體" w:hAnsi="標楷體"/>
          <w:b/>
          <w:bCs/>
          <w:color w:val="000000"/>
          <w:szCs w:val="24"/>
        </w:rPr>
        <w:t>報名辦法</w:t>
      </w:r>
    </w:p>
    <w:p w:rsidR="00D409E3" w:rsidRDefault="00777222">
      <w:pPr>
        <w:pStyle w:val="a3"/>
        <w:numPr>
          <w:ilvl w:val="0"/>
          <w:numId w:val="13"/>
        </w:numPr>
        <w:spacing w:line="276" w:lineRule="auto"/>
        <w:ind w:right="401"/>
        <w:rPr>
          <w:rFonts w:ascii="標楷體" w:eastAsia="標楷體" w:hAnsi="標楷體" w:cs="Arial"/>
          <w:color w:val="000000"/>
          <w:szCs w:val="24"/>
        </w:rPr>
      </w:pPr>
      <w:r>
        <w:rPr>
          <w:rFonts w:ascii="標楷體" w:eastAsia="標楷體" w:hAnsi="標楷體" w:cs="Arial"/>
          <w:color w:val="000000"/>
          <w:szCs w:val="24"/>
        </w:rPr>
        <w:t>報名方式：請於期限內完成電子郵件及紙本資料寄送。</w:t>
      </w:r>
    </w:p>
    <w:p w:rsidR="00D409E3" w:rsidRDefault="00777222">
      <w:pPr>
        <w:pStyle w:val="a3"/>
        <w:numPr>
          <w:ilvl w:val="0"/>
          <w:numId w:val="14"/>
        </w:numPr>
        <w:spacing w:line="276" w:lineRule="auto"/>
      </w:pPr>
      <w:r>
        <w:rPr>
          <w:rFonts w:ascii="標楷體" w:eastAsia="標楷體" w:hAnsi="標楷體"/>
          <w:kern w:val="0"/>
          <w:szCs w:val="24"/>
        </w:rPr>
        <w:t>以電子郵件方式於</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kern w:val="0"/>
          <w:szCs w:val="24"/>
        </w:rPr>
        <w:t>前寄至承辦單位古亭國小信箱（</w:t>
      </w:r>
      <w:hyperlink r:id="rId8" w:history="1">
        <w:r>
          <w:rPr>
            <w:rFonts w:ascii="標楷體" w:eastAsia="標楷體" w:hAnsi="標楷體"/>
            <w:kern w:val="0"/>
            <w:szCs w:val="24"/>
          </w:rPr>
          <w:t>gtes826@gtes.tp.edu.tw</w:t>
        </w:r>
        <w:r>
          <w:rPr>
            <w:rFonts w:ascii="標楷體" w:eastAsia="標楷體" w:hAnsi="標楷體"/>
            <w:kern w:val="0"/>
            <w:szCs w:val="24"/>
          </w:rPr>
          <w:t>），寄件標題請註明【</w:t>
        </w:r>
        <w:r>
          <w:rPr>
            <w:rFonts w:ascii="標楷體" w:eastAsia="標楷體" w:hAnsi="標楷體"/>
            <w:kern w:val="0"/>
            <w:szCs w:val="24"/>
          </w:rPr>
          <w:t>113</w:t>
        </w:r>
      </w:hyperlink>
      <w:r>
        <w:rPr>
          <w:rFonts w:ascii="標楷體" w:eastAsia="標楷體" w:hAnsi="標楷體"/>
          <w:kern w:val="0"/>
          <w:szCs w:val="24"/>
        </w:rPr>
        <w:t>學年度「友雞．菇一起來」食材推廣活動</w:t>
      </w:r>
      <w:r>
        <w:rPr>
          <w:rFonts w:ascii="標楷體" w:eastAsia="標楷體" w:hAnsi="標楷體"/>
          <w:kern w:val="0"/>
          <w:szCs w:val="24"/>
        </w:rPr>
        <w:t>-○○</w:t>
      </w:r>
      <w:r>
        <w:rPr>
          <w:rFonts w:ascii="標楷體" w:eastAsia="標楷體" w:hAnsi="標楷體"/>
          <w:kern w:val="0"/>
          <w:szCs w:val="24"/>
        </w:rPr>
        <w:t>國小</w:t>
      </w:r>
      <w:r>
        <w:rPr>
          <w:rFonts w:ascii="標楷體" w:eastAsia="標楷體" w:hAnsi="標楷體"/>
          <w:kern w:val="0"/>
          <w:szCs w:val="24"/>
        </w:rPr>
        <w:t>-</w:t>
      </w:r>
      <w:r>
        <w:rPr>
          <w:rFonts w:ascii="標楷體" w:eastAsia="標楷體" w:hAnsi="標楷體"/>
          <w:kern w:val="0"/>
          <w:szCs w:val="24"/>
        </w:rPr>
        <w:t>隊名】。</w:t>
      </w:r>
    </w:p>
    <w:p w:rsidR="00D409E3" w:rsidRDefault="00777222">
      <w:pPr>
        <w:pStyle w:val="a3"/>
        <w:numPr>
          <w:ilvl w:val="0"/>
          <w:numId w:val="14"/>
        </w:numPr>
        <w:spacing w:line="276" w:lineRule="auto"/>
      </w:pPr>
      <w:r>
        <w:rPr>
          <w:rFonts w:ascii="標楷體" w:eastAsia="標楷體" w:hAnsi="標楷體"/>
          <w:kern w:val="0"/>
          <w:szCs w:val="24"/>
        </w:rPr>
        <w:t>紙本資料於</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kern w:val="0"/>
          <w:szCs w:val="24"/>
        </w:rPr>
        <w:t>前親送或郵寄古亭國小學務處衛生組</w:t>
      </w:r>
      <w:r>
        <w:rPr>
          <w:rFonts w:ascii="標楷體" w:eastAsia="標楷體" w:hAnsi="標楷體"/>
          <w:kern w:val="0"/>
          <w:szCs w:val="24"/>
        </w:rPr>
        <w:t>(106</w:t>
      </w:r>
      <w:r>
        <w:rPr>
          <w:rFonts w:ascii="標楷體" w:eastAsia="標楷體" w:hAnsi="標楷體"/>
          <w:kern w:val="0"/>
          <w:szCs w:val="24"/>
        </w:rPr>
        <w:t>臺北市大安區羅斯福路三段</w:t>
      </w:r>
      <w:r>
        <w:rPr>
          <w:rFonts w:ascii="標楷體" w:eastAsia="標楷體" w:hAnsi="標楷體"/>
          <w:kern w:val="0"/>
          <w:szCs w:val="24"/>
        </w:rPr>
        <w:t>201</w:t>
      </w:r>
      <w:r>
        <w:rPr>
          <w:rFonts w:ascii="標楷體" w:eastAsia="標楷體" w:hAnsi="標楷體"/>
          <w:kern w:val="0"/>
          <w:szCs w:val="24"/>
        </w:rPr>
        <w:t>號</w:t>
      </w:r>
      <w:r>
        <w:rPr>
          <w:rFonts w:ascii="標楷體" w:eastAsia="標楷體" w:hAnsi="標楷體"/>
          <w:kern w:val="0"/>
          <w:szCs w:val="24"/>
        </w:rPr>
        <w:t>)</w:t>
      </w:r>
      <w:r>
        <w:rPr>
          <w:rFonts w:ascii="標楷體" w:eastAsia="標楷體" w:hAnsi="標楷體"/>
          <w:kern w:val="0"/>
          <w:szCs w:val="24"/>
        </w:rPr>
        <w:t>，郵寄者以郵戳為憑。</w:t>
      </w:r>
    </w:p>
    <w:p w:rsidR="00D409E3" w:rsidRDefault="00777222">
      <w:pPr>
        <w:pStyle w:val="a3"/>
        <w:numPr>
          <w:ilvl w:val="0"/>
          <w:numId w:val="13"/>
        </w:numPr>
        <w:spacing w:line="276" w:lineRule="auto"/>
        <w:ind w:right="401"/>
      </w:pPr>
      <w:r>
        <w:rPr>
          <w:rFonts w:ascii="標楷體" w:eastAsia="標楷體" w:hAnsi="標楷體" w:cs="Arial"/>
          <w:color w:val="000000"/>
          <w:szCs w:val="24"/>
        </w:rPr>
        <w:t>報名期限：即日起至</w:t>
      </w:r>
      <w:r>
        <w:rPr>
          <w:rFonts w:ascii="標楷體" w:eastAsia="標楷體" w:hAnsi="標楷體" w:cs="Arial"/>
          <w:color w:val="FF0000"/>
          <w:szCs w:val="24"/>
        </w:rPr>
        <w:t>114</w:t>
      </w:r>
      <w:r>
        <w:rPr>
          <w:rFonts w:ascii="標楷體" w:eastAsia="標楷體" w:hAnsi="標楷體" w:cs="Arial"/>
          <w:color w:val="FF0000"/>
          <w:szCs w:val="24"/>
        </w:rPr>
        <w:t>年</w:t>
      </w:r>
      <w:r>
        <w:rPr>
          <w:rFonts w:ascii="標楷體" w:eastAsia="標楷體" w:hAnsi="標楷體" w:cs="Arial"/>
          <w:color w:val="FF0000"/>
          <w:szCs w:val="24"/>
        </w:rPr>
        <w:t>1</w:t>
      </w:r>
      <w:r>
        <w:rPr>
          <w:rFonts w:ascii="標楷體" w:eastAsia="標楷體" w:hAnsi="標楷體" w:cs="Arial"/>
          <w:color w:val="FF0000"/>
          <w:szCs w:val="24"/>
        </w:rPr>
        <w:t>月</w:t>
      </w:r>
      <w:r>
        <w:rPr>
          <w:rFonts w:ascii="標楷體" w:eastAsia="標楷體" w:hAnsi="標楷體" w:cs="Arial"/>
          <w:color w:val="FF0000"/>
          <w:szCs w:val="24"/>
        </w:rPr>
        <w:t>24</w:t>
      </w:r>
      <w:r>
        <w:rPr>
          <w:rFonts w:ascii="標楷體" w:eastAsia="標楷體" w:hAnsi="標楷體" w:cs="Arial"/>
          <w:color w:val="FF0000"/>
          <w:szCs w:val="24"/>
        </w:rPr>
        <w:t>日</w:t>
      </w:r>
      <w:r>
        <w:rPr>
          <w:rFonts w:ascii="標楷體" w:eastAsia="標楷體" w:hAnsi="標楷體" w:cs="Arial"/>
          <w:color w:val="FF0000"/>
          <w:szCs w:val="24"/>
        </w:rPr>
        <w:t>16</w:t>
      </w:r>
      <w:r>
        <w:rPr>
          <w:rFonts w:ascii="標楷體" w:eastAsia="標楷體" w:hAnsi="標楷體" w:cs="Arial"/>
          <w:color w:val="FF0000"/>
          <w:szCs w:val="24"/>
        </w:rPr>
        <w:t>：</w:t>
      </w:r>
      <w:r>
        <w:rPr>
          <w:rFonts w:ascii="標楷體" w:eastAsia="標楷體" w:hAnsi="標楷體" w:cs="Arial"/>
          <w:color w:val="FF0000"/>
          <w:szCs w:val="24"/>
        </w:rPr>
        <w:t>00</w:t>
      </w:r>
      <w:r>
        <w:rPr>
          <w:rFonts w:ascii="標楷體" w:eastAsia="標楷體" w:hAnsi="標楷體" w:cs="Arial"/>
          <w:color w:val="FF0000"/>
          <w:szCs w:val="24"/>
        </w:rPr>
        <w:t>截止收件</w:t>
      </w:r>
      <w:r>
        <w:rPr>
          <w:rFonts w:ascii="標楷體" w:eastAsia="標楷體" w:hAnsi="標楷體" w:cs="Arial"/>
          <w:color w:val="000000"/>
          <w:szCs w:val="24"/>
        </w:rPr>
        <w:t>。</w:t>
      </w:r>
      <w:r>
        <w:rPr>
          <w:rFonts w:ascii="標楷體" w:eastAsia="標楷體" w:hAnsi="標楷體" w:cs="Arial"/>
          <w:color w:val="000000"/>
          <w:szCs w:val="24"/>
        </w:rPr>
        <w:t xml:space="preserve"> </w:t>
      </w:r>
    </w:p>
    <w:p w:rsidR="00D409E3" w:rsidRDefault="00777222">
      <w:pPr>
        <w:pStyle w:val="a3"/>
        <w:numPr>
          <w:ilvl w:val="0"/>
          <w:numId w:val="13"/>
        </w:numPr>
        <w:spacing w:line="276" w:lineRule="auto"/>
        <w:ind w:right="401"/>
      </w:pPr>
      <w:r>
        <w:rPr>
          <w:rFonts w:ascii="標楷體" w:eastAsia="標楷體" w:hAnsi="標楷體" w:cs="Arial"/>
          <w:color w:val="000000"/>
          <w:szCs w:val="24"/>
        </w:rPr>
        <w:t>報名應備資料：</w:t>
      </w:r>
      <w:r>
        <w:rPr>
          <w:rFonts w:ascii="標楷體" w:eastAsia="標楷體" w:hAnsi="標楷體"/>
          <w:kern w:val="0"/>
          <w:szCs w:val="24"/>
        </w:rPr>
        <w:t>報名資料請完成學校核章。</w:t>
      </w:r>
    </w:p>
    <w:p w:rsidR="00D409E3" w:rsidRDefault="00777222">
      <w:pPr>
        <w:pStyle w:val="a3"/>
        <w:numPr>
          <w:ilvl w:val="0"/>
          <w:numId w:val="15"/>
        </w:numPr>
        <w:spacing w:line="276" w:lineRule="auto"/>
        <w:rPr>
          <w:rFonts w:ascii="標楷體" w:eastAsia="標楷體" w:hAnsi="標楷體"/>
          <w:kern w:val="0"/>
          <w:szCs w:val="24"/>
        </w:rPr>
      </w:pPr>
      <w:r>
        <w:rPr>
          <w:rFonts w:ascii="標楷體" w:eastAsia="標楷體" w:hAnsi="標楷體"/>
          <w:kern w:val="0"/>
          <w:szCs w:val="24"/>
        </w:rPr>
        <w:t>報名表</w:t>
      </w:r>
      <w:r>
        <w:rPr>
          <w:rFonts w:ascii="標楷體" w:eastAsia="標楷體" w:hAnsi="標楷體"/>
          <w:kern w:val="0"/>
          <w:szCs w:val="24"/>
        </w:rPr>
        <w:t>(</w:t>
      </w:r>
      <w:r>
        <w:rPr>
          <w:rFonts w:ascii="標楷體" w:eastAsia="標楷體" w:hAnsi="標楷體"/>
          <w:kern w:val="0"/>
          <w:szCs w:val="24"/>
        </w:rPr>
        <w:t>附件一）</w:t>
      </w:r>
    </w:p>
    <w:p w:rsidR="00D409E3" w:rsidRDefault="00777222">
      <w:pPr>
        <w:pStyle w:val="a3"/>
        <w:numPr>
          <w:ilvl w:val="0"/>
          <w:numId w:val="15"/>
        </w:numPr>
        <w:spacing w:line="276" w:lineRule="auto"/>
        <w:rPr>
          <w:rFonts w:ascii="標楷體" w:eastAsia="標楷體" w:hAnsi="標楷體"/>
          <w:kern w:val="0"/>
          <w:szCs w:val="24"/>
        </w:rPr>
      </w:pPr>
      <w:r>
        <w:rPr>
          <w:rFonts w:ascii="標楷體" w:eastAsia="標楷體" w:hAnsi="標楷體"/>
          <w:kern w:val="0"/>
          <w:szCs w:val="24"/>
        </w:rPr>
        <w:t>菜餚設計理念與烹調過程表</w:t>
      </w:r>
      <w:r>
        <w:rPr>
          <w:rFonts w:ascii="標楷體" w:eastAsia="標楷體" w:hAnsi="標楷體"/>
          <w:kern w:val="0"/>
          <w:szCs w:val="24"/>
        </w:rPr>
        <w:t>(</w:t>
      </w:r>
      <w:r>
        <w:rPr>
          <w:rFonts w:ascii="標楷體" w:eastAsia="標楷體" w:hAnsi="標楷體"/>
          <w:kern w:val="0"/>
          <w:szCs w:val="24"/>
        </w:rPr>
        <w:t>附件二</w:t>
      </w:r>
      <w:r>
        <w:rPr>
          <w:rFonts w:ascii="標楷體" w:eastAsia="標楷體" w:hAnsi="標楷體"/>
          <w:kern w:val="0"/>
          <w:szCs w:val="24"/>
        </w:rPr>
        <w:t>)</w:t>
      </w:r>
    </w:p>
    <w:p w:rsidR="00D409E3" w:rsidRDefault="00777222">
      <w:pPr>
        <w:pStyle w:val="a3"/>
        <w:numPr>
          <w:ilvl w:val="0"/>
          <w:numId w:val="15"/>
        </w:numPr>
        <w:spacing w:line="276" w:lineRule="auto"/>
        <w:rPr>
          <w:rFonts w:ascii="標楷體" w:eastAsia="標楷體" w:hAnsi="標楷體"/>
          <w:kern w:val="0"/>
          <w:szCs w:val="24"/>
        </w:rPr>
      </w:pPr>
      <w:r>
        <w:rPr>
          <w:rFonts w:ascii="標楷體" w:eastAsia="標楷體" w:hAnsi="標楷體"/>
          <w:kern w:val="0"/>
          <w:szCs w:val="24"/>
        </w:rPr>
        <w:t>友善蛋及有機菇料理菜餚製作表（附件三之</w:t>
      </w:r>
      <w:r>
        <w:rPr>
          <w:rFonts w:ascii="標楷體" w:eastAsia="標楷體" w:hAnsi="標楷體"/>
          <w:kern w:val="0"/>
          <w:szCs w:val="24"/>
        </w:rPr>
        <w:t>1</w:t>
      </w:r>
      <w:r>
        <w:rPr>
          <w:rFonts w:ascii="標楷體" w:eastAsia="標楷體" w:hAnsi="標楷體"/>
          <w:kern w:val="0"/>
          <w:szCs w:val="24"/>
        </w:rPr>
        <w:t>、附件三之</w:t>
      </w:r>
      <w:r>
        <w:rPr>
          <w:rFonts w:ascii="標楷體" w:eastAsia="標楷體" w:hAnsi="標楷體"/>
          <w:kern w:val="0"/>
          <w:szCs w:val="24"/>
        </w:rPr>
        <w:t>2</w:t>
      </w:r>
      <w:r>
        <w:rPr>
          <w:rFonts w:ascii="標楷體" w:eastAsia="標楷體" w:hAnsi="標楷體"/>
          <w:kern w:val="0"/>
          <w:szCs w:val="24"/>
        </w:rPr>
        <w:t>）</w:t>
      </w:r>
    </w:p>
    <w:p w:rsidR="00D409E3" w:rsidRDefault="00777222">
      <w:pPr>
        <w:pStyle w:val="a3"/>
        <w:numPr>
          <w:ilvl w:val="0"/>
          <w:numId w:val="15"/>
        </w:numPr>
        <w:spacing w:line="276" w:lineRule="auto"/>
        <w:rPr>
          <w:rFonts w:ascii="標楷體" w:eastAsia="標楷體" w:hAnsi="標楷體"/>
          <w:kern w:val="0"/>
          <w:szCs w:val="24"/>
        </w:rPr>
      </w:pPr>
      <w:r>
        <w:rPr>
          <w:rFonts w:ascii="標楷體" w:eastAsia="標楷體" w:hAnsi="標楷體"/>
          <w:kern w:val="0"/>
          <w:szCs w:val="24"/>
        </w:rPr>
        <w:t>菜餚設計著作授權同意書（附件四）</w:t>
      </w:r>
    </w:p>
    <w:p w:rsidR="00D409E3" w:rsidRDefault="00D409E3">
      <w:pPr>
        <w:pStyle w:val="a3"/>
        <w:spacing w:line="276" w:lineRule="auto"/>
        <w:ind w:left="960" w:right="401"/>
        <w:rPr>
          <w:rFonts w:ascii="標楷體" w:eastAsia="標楷體" w:hAnsi="標楷體" w:cs="Arial"/>
          <w:color w:val="000000"/>
          <w:szCs w:val="24"/>
        </w:rPr>
      </w:pPr>
    </w:p>
    <w:p w:rsidR="00D409E3" w:rsidRDefault="00777222">
      <w:pPr>
        <w:pStyle w:val="a3"/>
        <w:numPr>
          <w:ilvl w:val="0"/>
          <w:numId w:val="13"/>
        </w:numPr>
        <w:ind w:right="401"/>
        <w:rPr>
          <w:rFonts w:ascii="標楷體" w:eastAsia="標楷體" w:hAnsi="標楷體" w:cs="Arial"/>
          <w:color w:val="000000"/>
          <w:szCs w:val="24"/>
        </w:rPr>
      </w:pPr>
      <w:r>
        <w:rPr>
          <w:rFonts w:ascii="標楷體" w:eastAsia="標楷體" w:hAnsi="標楷體" w:cs="Arial"/>
          <w:color w:val="000000"/>
          <w:szCs w:val="24"/>
        </w:rPr>
        <w:t>注意事項：</w:t>
      </w:r>
    </w:p>
    <w:p w:rsidR="00D409E3" w:rsidRDefault="00777222">
      <w:pPr>
        <w:pStyle w:val="a3"/>
        <w:numPr>
          <w:ilvl w:val="0"/>
          <w:numId w:val="16"/>
        </w:numPr>
        <w:ind w:right="-341"/>
        <w:rPr>
          <w:rFonts w:ascii="標楷體" w:eastAsia="標楷體" w:hAnsi="標楷體"/>
          <w:kern w:val="0"/>
          <w:szCs w:val="24"/>
        </w:rPr>
      </w:pPr>
      <w:r>
        <w:rPr>
          <w:rFonts w:ascii="標楷體" w:eastAsia="標楷體" w:hAnsi="標楷體"/>
          <w:kern w:val="0"/>
          <w:szCs w:val="24"/>
        </w:rPr>
        <w:t>文字敘述：附件一、二、三之</w:t>
      </w:r>
      <w:r>
        <w:rPr>
          <w:rFonts w:ascii="標楷體" w:eastAsia="標楷體" w:hAnsi="標楷體"/>
          <w:kern w:val="0"/>
          <w:szCs w:val="24"/>
        </w:rPr>
        <w:t>1</w:t>
      </w:r>
      <w:r>
        <w:rPr>
          <w:rFonts w:ascii="標楷體" w:eastAsia="標楷體" w:hAnsi="標楷體"/>
          <w:kern w:val="0"/>
          <w:szCs w:val="24"/>
        </w:rPr>
        <w:t>、三之</w:t>
      </w:r>
      <w:r>
        <w:rPr>
          <w:rFonts w:ascii="標楷體" w:eastAsia="標楷體" w:hAnsi="標楷體"/>
          <w:kern w:val="0"/>
          <w:szCs w:val="24"/>
        </w:rPr>
        <w:t>2</w:t>
      </w:r>
      <w:r>
        <w:rPr>
          <w:rFonts w:ascii="標楷體" w:eastAsia="標楷體" w:hAnsi="標楷體"/>
          <w:kern w:val="0"/>
          <w:szCs w:val="24"/>
        </w:rPr>
        <w:t>詳細書寫「菜餚材料」、「烹調作法」、「菜餚的創意想法」、「菜餚製作表格」，該內容將列入評分依據。</w:t>
      </w:r>
    </w:p>
    <w:p w:rsidR="00D409E3" w:rsidRDefault="00777222">
      <w:pPr>
        <w:pStyle w:val="a3"/>
        <w:numPr>
          <w:ilvl w:val="0"/>
          <w:numId w:val="16"/>
        </w:numPr>
        <w:rPr>
          <w:rFonts w:ascii="標楷體" w:eastAsia="標楷體" w:hAnsi="標楷體"/>
          <w:kern w:val="0"/>
          <w:szCs w:val="24"/>
        </w:rPr>
      </w:pPr>
      <w:r>
        <w:rPr>
          <w:rFonts w:ascii="標楷體" w:eastAsia="標楷體" w:hAnsi="標楷體"/>
          <w:kern w:val="0"/>
          <w:szCs w:val="24"/>
        </w:rPr>
        <w:t>承辦單位收到資料確認無誤後，以電子郵件方式回覆確認通知。</w:t>
      </w:r>
    </w:p>
    <w:p w:rsidR="00D409E3" w:rsidRDefault="00777222">
      <w:pPr>
        <w:pStyle w:val="a3"/>
        <w:numPr>
          <w:ilvl w:val="0"/>
          <w:numId w:val="16"/>
        </w:numPr>
      </w:pPr>
      <w:r>
        <w:rPr>
          <w:rFonts w:ascii="標楷體" w:eastAsia="標楷體" w:hAnsi="標楷體"/>
          <w:kern w:val="0"/>
          <w:szCs w:val="24"/>
        </w:rPr>
        <w:t>如參賽作品未在期限內送達、送交資料不齊全或報名表未經校方核章者，皆屬未完成報名。</w:t>
      </w:r>
    </w:p>
    <w:p w:rsidR="00D409E3" w:rsidRDefault="00777222">
      <w:pPr>
        <w:numPr>
          <w:ilvl w:val="0"/>
          <w:numId w:val="1"/>
        </w:numPr>
        <w:spacing w:before="360"/>
        <w:ind w:left="482" w:hanging="482"/>
        <w:rPr>
          <w:rFonts w:ascii="標楷體" w:eastAsia="標楷體" w:hAnsi="標楷體"/>
          <w:b/>
          <w:bCs/>
          <w:color w:val="000000"/>
          <w:szCs w:val="24"/>
        </w:rPr>
      </w:pPr>
      <w:r>
        <w:rPr>
          <w:rFonts w:ascii="標楷體" w:eastAsia="標楷體" w:hAnsi="標楷體"/>
          <w:b/>
          <w:bCs/>
          <w:color w:val="000000"/>
          <w:szCs w:val="24"/>
        </w:rPr>
        <w:t>比賽規則</w:t>
      </w:r>
    </w:p>
    <w:p w:rsidR="00D409E3" w:rsidRDefault="00777222">
      <w:pPr>
        <w:ind w:left="426" w:hanging="1"/>
      </w:pPr>
      <w:r>
        <w:rPr>
          <w:rFonts w:ascii="標楷體" w:eastAsia="標楷體" w:hAnsi="標楷體"/>
          <w:szCs w:val="24"/>
        </w:rPr>
        <w:t xml:space="preserve">    </w:t>
      </w:r>
      <w:r>
        <w:rPr>
          <w:rFonts w:ascii="標楷體" w:eastAsia="標楷體" w:hAnsi="標楷體"/>
          <w:szCs w:val="24"/>
        </w:rPr>
        <w:t>競賽分為兩階段，第一階段採書面審查，第二階段為現場烹飪；第一階段書面資料初審擇優</w:t>
      </w:r>
      <w:r>
        <w:rPr>
          <w:rFonts w:ascii="標楷體" w:eastAsia="標楷體" w:hAnsi="標楷體"/>
          <w:color w:val="000000"/>
          <w:szCs w:val="24"/>
        </w:rPr>
        <w:t>入選</w:t>
      </w:r>
      <w:r>
        <w:rPr>
          <w:rFonts w:ascii="標楷體" w:eastAsia="標楷體" w:hAnsi="標楷體"/>
          <w:color w:val="000000"/>
          <w:szCs w:val="24"/>
        </w:rPr>
        <w:t>10</w:t>
      </w:r>
      <w:r>
        <w:rPr>
          <w:rFonts w:ascii="標楷體" w:eastAsia="標楷體" w:hAnsi="標楷體"/>
          <w:color w:val="000000"/>
          <w:szCs w:val="24"/>
        </w:rPr>
        <w:t>組</w:t>
      </w:r>
      <w:r>
        <w:rPr>
          <w:rFonts w:ascii="標楷體" w:eastAsia="標楷體" w:hAnsi="標楷體"/>
          <w:szCs w:val="24"/>
        </w:rPr>
        <w:t>進入第二階段總決賽，並依照書面審查資料進行現場烹飪</w:t>
      </w:r>
      <w:r>
        <w:rPr>
          <w:rFonts w:ascii="標楷體" w:eastAsia="標楷體" w:hAnsi="標楷體"/>
          <w:kern w:val="0"/>
          <w:szCs w:val="24"/>
        </w:rPr>
        <w:t>。</w:t>
      </w:r>
      <w:r>
        <w:rPr>
          <w:rFonts w:ascii="標楷體" w:eastAsia="標楷體" w:hAnsi="標楷體"/>
          <w:color w:val="FF0000"/>
          <w:kern w:val="0"/>
          <w:szCs w:val="24"/>
        </w:rPr>
        <w:t>前開名額經評審會議決議可酌予調整總決賽入選名額或新增特色獎項。</w:t>
      </w:r>
    </w:p>
    <w:p w:rsidR="00D409E3" w:rsidRDefault="00777222">
      <w:pPr>
        <w:pStyle w:val="a3"/>
        <w:numPr>
          <w:ilvl w:val="0"/>
          <w:numId w:val="17"/>
        </w:numPr>
        <w:ind w:right="401"/>
        <w:rPr>
          <w:rFonts w:ascii="標楷體" w:eastAsia="標楷體" w:hAnsi="標楷體" w:cs="Arial"/>
          <w:color w:val="000000"/>
          <w:szCs w:val="24"/>
        </w:rPr>
      </w:pPr>
      <w:r>
        <w:rPr>
          <w:rFonts w:ascii="標楷體" w:eastAsia="標楷體" w:hAnsi="標楷體" w:cs="Arial"/>
          <w:color w:val="000000"/>
          <w:szCs w:val="24"/>
        </w:rPr>
        <w:t>書面資料審查：</w:t>
      </w:r>
    </w:p>
    <w:p w:rsidR="00D409E3" w:rsidRDefault="00777222">
      <w:pPr>
        <w:pStyle w:val="a3"/>
        <w:numPr>
          <w:ilvl w:val="0"/>
          <w:numId w:val="18"/>
        </w:numPr>
        <w:rPr>
          <w:rFonts w:ascii="標楷體" w:eastAsia="標楷體" w:hAnsi="標楷體"/>
          <w:szCs w:val="24"/>
        </w:rPr>
      </w:pPr>
      <w:r>
        <w:rPr>
          <w:rFonts w:ascii="標楷體" w:eastAsia="標楷體" w:hAnsi="標楷體"/>
          <w:szCs w:val="24"/>
        </w:rPr>
        <w:t>菜單設計為一道友善蛋入菜之料理、一道有機菇入菜之料理，共兩道，供應</w:t>
      </w:r>
      <w:r>
        <w:rPr>
          <w:rFonts w:ascii="標楷體" w:eastAsia="標楷體" w:hAnsi="標楷體"/>
          <w:szCs w:val="24"/>
        </w:rPr>
        <w:t>6</w:t>
      </w:r>
      <w:r>
        <w:rPr>
          <w:rFonts w:ascii="標楷體" w:eastAsia="標楷體" w:hAnsi="標楷體"/>
          <w:szCs w:val="24"/>
        </w:rPr>
        <w:t>人午餐份量。</w:t>
      </w:r>
    </w:p>
    <w:p w:rsidR="00D409E3" w:rsidRDefault="00777222">
      <w:pPr>
        <w:pStyle w:val="a3"/>
        <w:numPr>
          <w:ilvl w:val="0"/>
          <w:numId w:val="18"/>
        </w:numPr>
        <w:rPr>
          <w:rFonts w:ascii="標楷體" w:eastAsia="標楷體" w:hAnsi="標楷體"/>
          <w:szCs w:val="24"/>
        </w:rPr>
      </w:pPr>
      <w:r>
        <w:rPr>
          <w:rFonts w:ascii="標楷體" w:eastAsia="標楷體" w:hAnsi="標楷體"/>
          <w:szCs w:val="24"/>
        </w:rPr>
        <w:t>每道料理食材成本限制新臺幣</w:t>
      </w:r>
      <w:r>
        <w:rPr>
          <w:rFonts w:ascii="標楷體" w:eastAsia="標楷體" w:hAnsi="標楷體"/>
          <w:szCs w:val="24"/>
        </w:rPr>
        <w:t>300</w:t>
      </w:r>
      <w:r>
        <w:rPr>
          <w:rFonts w:ascii="標楷體" w:eastAsia="標楷體" w:hAnsi="標楷體"/>
          <w:szCs w:val="24"/>
        </w:rPr>
        <w:t>元內</w:t>
      </w:r>
      <w:r>
        <w:rPr>
          <w:rFonts w:ascii="標楷體" w:eastAsia="標楷體" w:hAnsi="標楷體"/>
          <w:szCs w:val="24"/>
        </w:rPr>
        <w:t>(</w:t>
      </w:r>
      <w:r>
        <w:rPr>
          <w:rFonts w:ascii="標楷體" w:eastAsia="標楷體" w:hAnsi="標楷體"/>
          <w:szCs w:val="24"/>
        </w:rPr>
        <w:t>友善蛋與有機菇成本不列入</w:t>
      </w:r>
      <w:r>
        <w:rPr>
          <w:rFonts w:ascii="標楷體" w:eastAsia="標楷體" w:hAnsi="標楷體"/>
          <w:szCs w:val="24"/>
        </w:rPr>
        <w:t>)</w:t>
      </w:r>
      <w:r>
        <w:rPr>
          <w:rFonts w:ascii="標楷體" w:eastAsia="標楷體" w:hAnsi="標楷體"/>
          <w:szCs w:val="24"/>
        </w:rPr>
        <w:t>，每組預計供應友善蛋</w:t>
      </w:r>
      <w:r>
        <w:rPr>
          <w:rFonts w:ascii="標楷體" w:eastAsia="標楷體" w:hAnsi="標楷體"/>
          <w:szCs w:val="24"/>
        </w:rPr>
        <w:t>10</w:t>
      </w:r>
      <w:r>
        <w:rPr>
          <w:rFonts w:ascii="標楷體" w:eastAsia="標楷體" w:hAnsi="標楷體"/>
          <w:szCs w:val="24"/>
        </w:rPr>
        <w:t>顆、有機菇</w:t>
      </w:r>
      <w:r>
        <w:rPr>
          <w:rFonts w:ascii="標楷體" w:eastAsia="標楷體" w:hAnsi="標楷體"/>
          <w:szCs w:val="24"/>
        </w:rPr>
        <w:t>3</w:t>
      </w:r>
      <w:r>
        <w:rPr>
          <w:rFonts w:ascii="標楷體" w:eastAsia="標楷體" w:hAnsi="標楷體"/>
          <w:szCs w:val="24"/>
        </w:rPr>
        <w:t>包</w:t>
      </w:r>
      <w:r>
        <w:rPr>
          <w:rFonts w:ascii="標楷體" w:eastAsia="標楷體" w:hAnsi="標楷體"/>
          <w:szCs w:val="24"/>
        </w:rPr>
        <w:t>(</w:t>
      </w:r>
      <w:r>
        <w:rPr>
          <w:rFonts w:ascii="標楷體" w:eastAsia="標楷體" w:hAnsi="標楷體"/>
          <w:szCs w:val="24"/>
        </w:rPr>
        <w:t>依據報名表內容提供</w:t>
      </w:r>
      <w:r>
        <w:rPr>
          <w:rFonts w:ascii="標楷體" w:eastAsia="標楷體" w:hAnsi="標楷體"/>
          <w:szCs w:val="24"/>
        </w:rPr>
        <w:t>)</w:t>
      </w:r>
      <w:r>
        <w:rPr>
          <w:rFonts w:ascii="標楷體" w:eastAsia="標楷體" w:hAnsi="標楷體"/>
          <w:szCs w:val="24"/>
        </w:rPr>
        <w:t>。</w:t>
      </w:r>
    </w:p>
    <w:p w:rsidR="00D409E3" w:rsidRDefault="00777222">
      <w:pPr>
        <w:pStyle w:val="a3"/>
        <w:numPr>
          <w:ilvl w:val="0"/>
          <w:numId w:val="17"/>
        </w:numPr>
        <w:ind w:right="401"/>
        <w:rPr>
          <w:rFonts w:ascii="標楷體" w:eastAsia="標楷體" w:hAnsi="標楷體" w:cs="Arial"/>
          <w:color w:val="000000"/>
          <w:szCs w:val="24"/>
        </w:rPr>
      </w:pPr>
      <w:r>
        <w:rPr>
          <w:rFonts w:ascii="標楷體" w:eastAsia="標楷體" w:hAnsi="標楷體" w:cs="Arial"/>
          <w:color w:val="000000"/>
          <w:szCs w:val="24"/>
        </w:rPr>
        <w:t>總決賽現場烹調比賽方式：</w:t>
      </w:r>
    </w:p>
    <w:p w:rsidR="00D409E3" w:rsidRDefault="00777222">
      <w:pPr>
        <w:pStyle w:val="a3"/>
        <w:numPr>
          <w:ilvl w:val="0"/>
          <w:numId w:val="19"/>
        </w:numPr>
        <w:rPr>
          <w:rFonts w:ascii="標楷體" w:eastAsia="標楷體" w:hAnsi="標楷體"/>
          <w:szCs w:val="24"/>
        </w:rPr>
      </w:pPr>
      <w:r>
        <w:rPr>
          <w:rFonts w:ascii="標楷體" w:eastAsia="標楷體" w:hAnsi="標楷體"/>
          <w:szCs w:val="24"/>
        </w:rPr>
        <w:t>總決賽當日由主辦單位提供具認證標章之友善蛋及有機菇作為比賽食材之一，其餘食材、調味料，請參賽隊伍自行準備。</w:t>
      </w:r>
    </w:p>
    <w:p w:rsidR="00D409E3" w:rsidRDefault="00777222">
      <w:pPr>
        <w:pStyle w:val="a3"/>
        <w:numPr>
          <w:ilvl w:val="0"/>
          <w:numId w:val="19"/>
        </w:numPr>
        <w:rPr>
          <w:rFonts w:ascii="標楷體" w:eastAsia="標楷體" w:hAnsi="標楷體"/>
          <w:szCs w:val="24"/>
        </w:rPr>
      </w:pPr>
      <w:r>
        <w:rPr>
          <w:rFonts w:ascii="標楷體" w:eastAsia="標楷體" w:hAnsi="標楷體"/>
          <w:szCs w:val="24"/>
        </w:rPr>
        <w:t>參賽隊伍自行購買食材必須符合書面資料，並禁止使用加工食品，否則總決賽評分項目之「採買食材符合書面資料」以零分計算。</w:t>
      </w:r>
    </w:p>
    <w:p w:rsidR="00D409E3" w:rsidRDefault="00777222">
      <w:pPr>
        <w:pStyle w:val="a3"/>
        <w:numPr>
          <w:ilvl w:val="0"/>
          <w:numId w:val="19"/>
        </w:numPr>
        <w:rPr>
          <w:rFonts w:ascii="標楷體" w:eastAsia="標楷體" w:hAnsi="標楷體"/>
          <w:color w:val="000000"/>
          <w:szCs w:val="24"/>
        </w:rPr>
      </w:pPr>
      <w:r>
        <w:rPr>
          <w:rFonts w:ascii="標楷體" w:eastAsia="標楷體" w:hAnsi="標楷體"/>
          <w:color w:val="000000"/>
          <w:szCs w:val="24"/>
        </w:rPr>
        <w:t>食材前處理擺放與烹調前洗手，接續開火烹煮並於</w:t>
      </w:r>
      <w:r>
        <w:rPr>
          <w:rFonts w:ascii="標楷體" w:eastAsia="標楷體" w:hAnsi="標楷體"/>
          <w:color w:val="000000"/>
          <w:szCs w:val="24"/>
        </w:rPr>
        <w:t>90</w:t>
      </w:r>
      <w:r>
        <w:rPr>
          <w:rFonts w:ascii="標楷體" w:eastAsia="標楷體" w:hAnsi="標楷體"/>
          <w:color w:val="000000"/>
          <w:szCs w:val="24"/>
        </w:rPr>
        <w:t>分</w:t>
      </w:r>
      <w:r>
        <w:rPr>
          <w:rFonts w:ascii="標楷體" w:eastAsia="標楷體" w:hAnsi="標楷體"/>
          <w:color w:val="000000"/>
          <w:szCs w:val="24"/>
        </w:rPr>
        <w:t>鐘內完成</w:t>
      </w:r>
      <w:r>
        <w:rPr>
          <w:rFonts w:ascii="標楷體" w:eastAsia="標楷體" w:hAnsi="標楷體"/>
          <w:color w:val="000000"/>
          <w:szCs w:val="24"/>
        </w:rPr>
        <w:t>6</w:t>
      </w:r>
      <w:r>
        <w:rPr>
          <w:rFonts w:ascii="標楷體" w:eastAsia="標楷體" w:hAnsi="標楷體"/>
          <w:color w:val="000000"/>
          <w:szCs w:val="24"/>
        </w:rPr>
        <w:t>人份午餐份量（含擺盤），未於時間內送達評分地點完成擺設，酌予扣分。</w:t>
      </w:r>
    </w:p>
    <w:p w:rsidR="00D409E3" w:rsidRDefault="00777222">
      <w:pPr>
        <w:pStyle w:val="a3"/>
        <w:numPr>
          <w:ilvl w:val="0"/>
          <w:numId w:val="19"/>
        </w:numPr>
        <w:rPr>
          <w:rFonts w:ascii="標楷體" w:eastAsia="標楷體" w:hAnsi="標楷體"/>
          <w:color w:val="000000"/>
          <w:szCs w:val="24"/>
        </w:rPr>
      </w:pPr>
      <w:r>
        <w:rPr>
          <w:rFonts w:ascii="標楷體" w:eastAsia="標楷體" w:hAnsi="標楷體"/>
          <w:color w:val="000000"/>
          <w:szCs w:val="24"/>
        </w:rPr>
        <w:t>料理烹調不得以市面已調理完成之成品參賽，否則該項菜餚以零分計算。</w:t>
      </w:r>
    </w:p>
    <w:p w:rsidR="00D409E3" w:rsidRDefault="00777222">
      <w:pPr>
        <w:pStyle w:val="a3"/>
        <w:numPr>
          <w:ilvl w:val="0"/>
          <w:numId w:val="19"/>
        </w:numPr>
        <w:ind w:right="-199"/>
        <w:rPr>
          <w:rFonts w:ascii="標楷體" w:eastAsia="標楷體" w:hAnsi="標楷體"/>
          <w:color w:val="000000"/>
          <w:szCs w:val="24"/>
        </w:rPr>
      </w:pPr>
      <w:r>
        <w:rPr>
          <w:rFonts w:ascii="標楷體" w:eastAsia="標楷體" w:hAnsi="標楷體"/>
          <w:color w:val="000000"/>
          <w:szCs w:val="24"/>
        </w:rPr>
        <w:t>決賽中使用之部份食材，不得先行拌炒、氽燙或油炸、分割等前置處理。參賽隊伍於比賽當天報到審查後於前處理時間可將所準備之食材可進行分割、清洗、去皮、漲發、醃製，違者酌予扣分。</w:t>
      </w:r>
    </w:p>
    <w:p w:rsidR="00D409E3" w:rsidRDefault="00777222">
      <w:pPr>
        <w:pStyle w:val="a3"/>
        <w:numPr>
          <w:ilvl w:val="0"/>
          <w:numId w:val="19"/>
        </w:numPr>
        <w:rPr>
          <w:rFonts w:ascii="標楷體" w:eastAsia="標楷體" w:hAnsi="標楷體"/>
          <w:szCs w:val="24"/>
        </w:rPr>
      </w:pPr>
      <w:r>
        <w:rPr>
          <w:rFonts w:ascii="標楷體" w:eastAsia="標楷體" w:hAnsi="標楷體"/>
          <w:szCs w:val="24"/>
        </w:rPr>
        <w:t>料理器具、盛盤用具可由參賽者自備，會場亦有提供。</w:t>
      </w:r>
    </w:p>
    <w:p w:rsidR="00D409E3" w:rsidRDefault="00777222">
      <w:pPr>
        <w:pStyle w:val="a3"/>
        <w:numPr>
          <w:ilvl w:val="0"/>
          <w:numId w:val="19"/>
        </w:numPr>
        <w:rPr>
          <w:rFonts w:ascii="標楷體" w:eastAsia="標楷體" w:hAnsi="標楷體"/>
          <w:szCs w:val="24"/>
        </w:rPr>
      </w:pPr>
      <w:r>
        <w:rPr>
          <w:rFonts w:ascii="標楷體" w:eastAsia="標楷體" w:hAnsi="標楷體"/>
          <w:szCs w:val="24"/>
        </w:rPr>
        <w:lastRenderedPageBreak/>
        <w:t>參賽者需自備帽子、圍裙，鞋子需著止滑且無露趾之款式。</w:t>
      </w:r>
    </w:p>
    <w:p w:rsidR="00D409E3" w:rsidRDefault="00777222">
      <w:pPr>
        <w:pStyle w:val="a3"/>
        <w:numPr>
          <w:ilvl w:val="0"/>
          <w:numId w:val="19"/>
        </w:numPr>
      </w:pPr>
      <w:r>
        <w:rPr>
          <w:rFonts w:ascii="標楷體" w:eastAsia="標楷體" w:hAnsi="標楷體"/>
          <w:szCs w:val="24"/>
        </w:rPr>
        <w:t>現場烹飪器具由育達高中及贊助單位耐用富林股份有限公司</w:t>
      </w:r>
      <w:r>
        <w:rPr>
          <w:rFonts w:ascii="標楷體" w:eastAsia="標楷體" w:hAnsi="標楷體"/>
          <w:noProof/>
          <w:szCs w:val="24"/>
        </w:rPr>
        <w:drawing>
          <wp:inline distT="0" distB="0" distL="0" distR="0">
            <wp:extent cx="738762" cy="167929"/>
            <wp:effectExtent l="0" t="0" r="4188" b="3521"/>
            <wp:docPr id="2"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szCs w:val="24"/>
        </w:rPr>
        <w:t>提供。</w:t>
      </w:r>
    </w:p>
    <w:p w:rsidR="00D409E3" w:rsidRDefault="00777222">
      <w:pPr>
        <w:pStyle w:val="a3"/>
        <w:numPr>
          <w:ilvl w:val="0"/>
          <w:numId w:val="19"/>
        </w:numPr>
        <w:rPr>
          <w:rFonts w:ascii="標楷體" w:eastAsia="標楷體" w:hAnsi="標楷體"/>
          <w:szCs w:val="24"/>
        </w:rPr>
      </w:pPr>
      <w:r>
        <w:rPr>
          <w:rFonts w:ascii="標楷體" w:eastAsia="標楷體" w:hAnsi="標楷體"/>
          <w:szCs w:val="24"/>
        </w:rPr>
        <w:t>比賽現場無提供電源，請勿攜帶需用電之設備。</w:t>
      </w:r>
    </w:p>
    <w:p w:rsidR="00D409E3" w:rsidRDefault="00777222">
      <w:pPr>
        <w:numPr>
          <w:ilvl w:val="0"/>
          <w:numId w:val="1"/>
        </w:numPr>
        <w:spacing w:before="360" w:line="276" w:lineRule="auto"/>
        <w:ind w:left="482" w:hanging="482"/>
        <w:rPr>
          <w:rFonts w:ascii="標楷體" w:eastAsia="標楷體" w:hAnsi="標楷體"/>
          <w:b/>
          <w:bCs/>
          <w:color w:val="000000"/>
          <w:szCs w:val="24"/>
        </w:rPr>
      </w:pPr>
      <w:r>
        <w:rPr>
          <w:rFonts w:ascii="標楷體" w:eastAsia="標楷體" w:hAnsi="標楷體"/>
          <w:b/>
          <w:bCs/>
          <w:color w:val="000000"/>
          <w:szCs w:val="24"/>
        </w:rPr>
        <w:t>活動評選辦法</w:t>
      </w:r>
    </w:p>
    <w:p w:rsidR="00D409E3" w:rsidRDefault="00777222">
      <w:pPr>
        <w:pStyle w:val="a3"/>
        <w:numPr>
          <w:ilvl w:val="0"/>
          <w:numId w:val="20"/>
        </w:numPr>
        <w:spacing w:line="276" w:lineRule="auto"/>
        <w:ind w:right="-58"/>
        <w:rPr>
          <w:rFonts w:ascii="標楷體" w:eastAsia="標楷體" w:hAnsi="標楷體" w:cs="Arial"/>
          <w:color w:val="000000"/>
          <w:szCs w:val="24"/>
        </w:rPr>
      </w:pPr>
      <w:r>
        <w:rPr>
          <w:rFonts w:ascii="標楷體" w:eastAsia="標楷體" w:hAnsi="標楷體" w:cs="Arial"/>
          <w:color w:val="000000"/>
          <w:szCs w:val="24"/>
        </w:rPr>
        <w:t>比賽總分計算：以初審書面資料審查評選成績占</w:t>
      </w:r>
      <w:r>
        <w:rPr>
          <w:rFonts w:ascii="標楷體" w:eastAsia="標楷體" w:hAnsi="標楷體" w:cs="Arial"/>
          <w:color w:val="000000"/>
          <w:szCs w:val="24"/>
        </w:rPr>
        <w:t>30%</w:t>
      </w:r>
      <w:r>
        <w:rPr>
          <w:rFonts w:ascii="標楷體" w:eastAsia="標楷體" w:hAnsi="標楷體" w:cs="Arial"/>
          <w:color w:val="000000"/>
          <w:szCs w:val="24"/>
        </w:rPr>
        <w:t>加上總決賽成績占</w:t>
      </w:r>
      <w:r>
        <w:rPr>
          <w:rFonts w:ascii="標楷體" w:eastAsia="標楷體" w:hAnsi="標楷體" w:cs="Arial"/>
          <w:color w:val="000000"/>
          <w:szCs w:val="24"/>
        </w:rPr>
        <w:t>70%</w:t>
      </w:r>
      <w:r>
        <w:rPr>
          <w:rFonts w:ascii="標楷體" w:eastAsia="標楷體" w:hAnsi="標楷體" w:cs="Arial"/>
          <w:color w:val="000000"/>
          <w:szCs w:val="24"/>
        </w:rPr>
        <w:t>計分。</w:t>
      </w:r>
    </w:p>
    <w:p w:rsidR="00D409E3" w:rsidRDefault="00777222">
      <w:pPr>
        <w:pStyle w:val="a3"/>
        <w:numPr>
          <w:ilvl w:val="0"/>
          <w:numId w:val="20"/>
        </w:numPr>
        <w:spacing w:line="276" w:lineRule="auto"/>
        <w:ind w:right="401"/>
        <w:rPr>
          <w:rFonts w:ascii="標楷體" w:eastAsia="標楷體" w:hAnsi="標楷體" w:cs="Arial"/>
          <w:color w:val="000000"/>
          <w:szCs w:val="24"/>
        </w:rPr>
      </w:pPr>
      <w:r>
        <w:rPr>
          <w:rFonts w:ascii="標楷體" w:eastAsia="標楷體" w:hAnsi="標楷體" w:cs="Arial"/>
          <w:color w:val="000000"/>
          <w:szCs w:val="24"/>
        </w:rPr>
        <w:t>初審書面資料審查評分項目</w:t>
      </w:r>
    </w:p>
    <w:tbl>
      <w:tblPr>
        <w:tblW w:w="8866" w:type="dxa"/>
        <w:tblInd w:w="988" w:type="dxa"/>
        <w:tblCellMar>
          <w:left w:w="10" w:type="dxa"/>
          <w:right w:w="10" w:type="dxa"/>
        </w:tblCellMar>
        <w:tblLook w:val="0000" w:firstRow="0" w:lastRow="0" w:firstColumn="0" w:lastColumn="0" w:noHBand="0" w:noVBand="0"/>
      </w:tblPr>
      <w:tblGrid>
        <w:gridCol w:w="2673"/>
        <w:gridCol w:w="1296"/>
        <w:gridCol w:w="4897"/>
      </w:tblGrid>
      <w:tr w:rsidR="00D409E3">
        <w:tblPrEx>
          <w:tblCellMar>
            <w:top w:w="0" w:type="dxa"/>
            <w:bottom w:w="0" w:type="dxa"/>
          </w:tblCellMar>
        </w:tblPrEx>
        <w:trPr>
          <w:trHeight w:val="567"/>
        </w:trPr>
        <w:tc>
          <w:tcPr>
            <w:tcW w:w="2673" w:type="dxa"/>
            <w:tcBorders>
              <w:top w:val="single" w:sz="4" w:space="0" w:color="4472C4"/>
              <w:left w:val="single" w:sz="4" w:space="0" w:color="4472C4"/>
              <w:bottom w:val="single" w:sz="4" w:space="0" w:color="4472C4"/>
            </w:tcBorders>
            <w:shd w:val="clear" w:color="auto" w:fill="4472C4"/>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項目</w:t>
            </w:r>
          </w:p>
        </w:tc>
        <w:tc>
          <w:tcPr>
            <w:tcW w:w="1296" w:type="dxa"/>
            <w:tcBorders>
              <w:top w:val="single" w:sz="4" w:space="0" w:color="4472C4"/>
              <w:bottom w:val="single" w:sz="4" w:space="0" w:color="4472C4"/>
            </w:tcBorders>
            <w:shd w:val="clear" w:color="auto" w:fill="4472C4"/>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比重</w:t>
            </w:r>
            <w:r>
              <w:rPr>
                <w:rFonts w:ascii="標楷體" w:eastAsia="標楷體" w:hAnsi="標楷體"/>
                <w:b/>
                <w:bCs/>
                <w:color w:val="FFFFFF"/>
                <w:szCs w:val="24"/>
              </w:rPr>
              <w:t>(</w:t>
            </w:r>
            <w:r>
              <w:rPr>
                <w:rFonts w:ascii="標楷體" w:eastAsia="標楷體" w:hAnsi="標楷體"/>
                <w:b/>
                <w:bCs/>
                <w:color w:val="FFFFFF"/>
                <w:szCs w:val="24"/>
              </w:rPr>
              <w:t>％</w:t>
            </w:r>
            <w:r>
              <w:rPr>
                <w:rFonts w:ascii="標楷體" w:eastAsia="標楷體" w:hAnsi="標楷體"/>
                <w:b/>
                <w:bCs/>
                <w:color w:val="FFFFFF"/>
                <w:szCs w:val="24"/>
              </w:rPr>
              <w:t>)</w:t>
            </w:r>
          </w:p>
        </w:tc>
        <w:tc>
          <w:tcPr>
            <w:tcW w:w="4897" w:type="dxa"/>
            <w:tcBorders>
              <w:top w:val="single" w:sz="4" w:space="0" w:color="4472C4"/>
              <w:bottom w:val="single" w:sz="4" w:space="0" w:color="4472C4"/>
              <w:right w:val="single" w:sz="4" w:space="0" w:color="4472C4"/>
            </w:tcBorders>
            <w:shd w:val="clear" w:color="auto" w:fill="4472C4"/>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評分內容</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整體搭配</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40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kern w:val="0"/>
                <w:szCs w:val="24"/>
              </w:rPr>
            </w:pPr>
            <w:r>
              <w:rPr>
                <w:rFonts w:ascii="標楷體" w:eastAsia="標楷體" w:hAnsi="標楷體"/>
                <w:kern w:val="0"/>
                <w:szCs w:val="24"/>
              </w:rPr>
              <w:t>食材搭配、烹調技巧、</w:t>
            </w:r>
          </w:p>
          <w:p w:rsidR="00D409E3" w:rsidRDefault="00777222">
            <w:pPr>
              <w:pStyle w:val="a3"/>
              <w:spacing w:line="276" w:lineRule="auto"/>
              <w:ind w:left="0"/>
              <w:jc w:val="center"/>
            </w:pPr>
            <w:r>
              <w:rPr>
                <w:rFonts w:ascii="標楷體" w:eastAsia="標楷體" w:hAnsi="標楷體"/>
                <w:kern w:val="0"/>
                <w:szCs w:val="24"/>
              </w:rPr>
              <w:t>菜餚外觀</w:t>
            </w:r>
            <w:r>
              <w:rPr>
                <w:rFonts w:ascii="標楷體" w:eastAsia="標楷體" w:hAnsi="標楷體"/>
                <w:color w:val="FF0000"/>
                <w:kern w:val="0"/>
                <w:szCs w:val="24"/>
              </w:rPr>
              <w:t>(</w:t>
            </w:r>
            <w:r>
              <w:rPr>
                <w:rFonts w:ascii="標楷體" w:eastAsia="標楷體" w:hAnsi="標楷體"/>
                <w:color w:val="FF0000"/>
                <w:kern w:val="0"/>
                <w:szCs w:val="24"/>
              </w:rPr>
              <w:t>食材配色、擺盤創意</w:t>
            </w:r>
            <w:r>
              <w:rPr>
                <w:rFonts w:ascii="標楷體" w:eastAsia="標楷體" w:hAnsi="標楷體"/>
                <w:color w:val="FF0000"/>
                <w:kern w:val="0"/>
                <w:szCs w:val="24"/>
              </w:rPr>
              <w:t>)</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理念說明</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30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菜餚設計、食材選用、營養健康訴求等說明</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創意及特色</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20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kern w:val="0"/>
                <w:szCs w:val="24"/>
              </w:rPr>
              <w:t>菜餚具創意性</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菜色命名</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10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kern w:val="0"/>
                <w:szCs w:val="24"/>
              </w:rPr>
            </w:pPr>
            <w:r>
              <w:rPr>
                <w:rFonts w:ascii="標楷體" w:eastAsia="標楷體" w:hAnsi="標楷體"/>
                <w:kern w:val="0"/>
                <w:szCs w:val="24"/>
              </w:rPr>
              <w:t>名稱具創意性並與料理本意相符</w:t>
            </w:r>
          </w:p>
        </w:tc>
      </w:tr>
    </w:tbl>
    <w:p w:rsidR="00D409E3" w:rsidRDefault="00777222">
      <w:pPr>
        <w:pStyle w:val="a3"/>
        <w:numPr>
          <w:ilvl w:val="0"/>
          <w:numId w:val="20"/>
        </w:numPr>
        <w:spacing w:line="276" w:lineRule="auto"/>
        <w:ind w:right="401"/>
        <w:rPr>
          <w:rFonts w:ascii="標楷體" w:eastAsia="標楷體" w:hAnsi="標楷體" w:cs="Arial"/>
          <w:color w:val="000000"/>
          <w:szCs w:val="24"/>
        </w:rPr>
      </w:pPr>
      <w:r>
        <w:rPr>
          <w:rFonts w:ascii="標楷體" w:eastAsia="標楷體" w:hAnsi="標楷體" w:cs="Arial"/>
          <w:color w:val="000000"/>
          <w:szCs w:val="24"/>
        </w:rPr>
        <w:t>總決賽現場烹飪評分項目</w:t>
      </w:r>
    </w:p>
    <w:tbl>
      <w:tblPr>
        <w:tblW w:w="8866" w:type="dxa"/>
        <w:tblInd w:w="988" w:type="dxa"/>
        <w:tblCellMar>
          <w:left w:w="10" w:type="dxa"/>
          <w:right w:w="10" w:type="dxa"/>
        </w:tblCellMar>
        <w:tblLook w:val="0000" w:firstRow="0" w:lastRow="0" w:firstColumn="0" w:lastColumn="0" w:noHBand="0" w:noVBand="0"/>
      </w:tblPr>
      <w:tblGrid>
        <w:gridCol w:w="2673"/>
        <w:gridCol w:w="1296"/>
        <w:gridCol w:w="4897"/>
      </w:tblGrid>
      <w:tr w:rsidR="00D409E3">
        <w:tblPrEx>
          <w:tblCellMar>
            <w:top w:w="0" w:type="dxa"/>
            <w:bottom w:w="0" w:type="dxa"/>
          </w:tblCellMar>
        </w:tblPrEx>
        <w:trPr>
          <w:trHeight w:val="567"/>
        </w:trPr>
        <w:tc>
          <w:tcPr>
            <w:tcW w:w="2673" w:type="dxa"/>
            <w:tcBorders>
              <w:top w:val="single" w:sz="4" w:space="0" w:color="4472C4"/>
              <w:left w:val="single" w:sz="4" w:space="0" w:color="4472C4"/>
              <w:bottom w:val="single" w:sz="4" w:space="0" w:color="4472C4"/>
            </w:tcBorders>
            <w:shd w:val="clear" w:color="auto" w:fill="4472C4"/>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項目</w:t>
            </w:r>
          </w:p>
        </w:tc>
        <w:tc>
          <w:tcPr>
            <w:tcW w:w="1296" w:type="dxa"/>
            <w:tcBorders>
              <w:top w:val="single" w:sz="4" w:space="0" w:color="4472C4"/>
              <w:bottom w:val="single" w:sz="4" w:space="0" w:color="4472C4"/>
            </w:tcBorders>
            <w:shd w:val="clear" w:color="auto" w:fill="4472C4"/>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比重</w:t>
            </w:r>
            <w:r>
              <w:rPr>
                <w:rFonts w:ascii="標楷體" w:eastAsia="標楷體" w:hAnsi="標楷體"/>
                <w:b/>
                <w:bCs/>
                <w:color w:val="FFFFFF"/>
                <w:szCs w:val="24"/>
              </w:rPr>
              <w:t>(</w:t>
            </w:r>
            <w:r>
              <w:rPr>
                <w:rFonts w:ascii="標楷體" w:eastAsia="標楷體" w:hAnsi="標楷體"/>
                <w:b/>
                <w:bCs/>
                <w:color w:val="FFFFFF"/>
                <w:szCs w:val="24"/>
              </w:rPr>
              <w:t>％</w:t>
            </w:r>
            <w:r>
              <w:rPr>
                <w:rFonts w:ascii="標楷體" w:eastAsia="標楷體" w:hAnsi="標楷體"/>
                <w:b/>
                <w:bCs/>
                <w:color w:val="FFFFFF"/>
                <w:szCs w:val="24"/>
              </w:rPr>
              <w:t>)</w:t>
            </w:r>
          </w:p>
        </w:tc>
        <w:tc>
          <w:tcPr>
            <w:tcW w:w="4897" w:type="dxa"/>
            <w:tcBorders>
              <w:top w:val="single" w:sz="4" w:space="0" w:color="4472C4"/>
              <w:bottom w:val="single" w:sz="4" w:space="0" w:color="4472C4"/>
              <w:right w:val="single" w:sz="4" w:space="0" w:color="4472C4"/>
            </w:tcBorders>
            <w:shd w:val="clear" w:color="auto" w:fill="4472C4"/>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b/>
                <w:bCs/>
                <w:color w:val="FFFFFF"/>
                <w:szCs w:val="24"/>
              </w:rPr>
            </w:pPr>
            <w:r>
              <w:rPr>
                <w:rFonts w:ascii="標楷體" w:eastAsia="標楷體" w:hAnsi="標楷體"/>
                <w:b/>
                <w:bCs/>
                <w:color w:val="FFFFFF"/>
                <w:szCs w:val="24"/>
              </w:rPr>
              <w:t>評分內容</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味覺體驗</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30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kern w:val="0"/>
                <w:szCs w:val="24"/>
              </w:rPr>
              <w:t>菜餚口味</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外觀美感</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20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kern w:val="0"/>
                <w:szCs w:val="24"/>
              </w:rPr>
            </w:pPr>
            <w:r>
              <w:rPr>
                <w:rFonts w:ascii="標楷體" w:eastAsia="標楷體" w:hAnsi="標楷體"/>
                <w:kern w:val="0"/>
                <w:szCs w:val="24"/>
              </w:rPr>
              <w:t>菜色擺盤設計</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kern w:val="0"/>
                <w:szCs w:val="24"/>
              </w:rPr>
              <w:t>製作流程</w:t>
            </w:r>
            <w:r>
              <w:rPr>
                <w:rFonts w:ascii="標楷體" w:eastAsia="標楷體" w:hAnsi="標楷體"/>
                <w:szCs w:val="24"/>
              </w:rPr>
              <w:t>符合書面資料</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20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kern w:val="0"/>
                <w:szCs w:val="24"/>
              </w:rPr>
            </w:pPr>
            <w:r>
              <w:rPr>
                <w:rFonts w:ascii="標楷體" w:eastAsia="標楷體" w:hAnsi="標楷體"/>
                <w:kern w:val="0"/>
                <w:szCs w:val="24"/>
              </w:rPr>
              <w:t>製作流程符合書面資料</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衛生安全</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10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食材處理程序、廚檯整潔等</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剩餘食材</w:t>
            </w:r>
          </w:p>
        </w:tc>
        <w:tc>
          <w:tcPr>
            <w:tcW w:w="1296"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10</w:t>
            </w:r>
          </w:p>
        </w:tc>
        <w:tc>
          <w:tcPr>
            <w:tcW w:w="4897" w:type="dxa"/>
            <w:tcBorders>
              <w:top w:val="single" w:sz="4" w:space="0" w:color="8EAADB"/>
              <w:left w:val="single" w:sz="4" w:space="0" w:color="8EAADB"/>
              <w:bottom w:val="single" w:sz="4" w:space="0" w:color="8EAADB"/>
              <w:right w:val="single" w:sz="4" w:space="0" w:color="8EAADB"/>
            </w:tcBorders>
            <w:shd w:val="clear" w:color="auto" w:fill="D9E2F3"/>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惜食不浪費</w:t>
            </w:r>
          </w:p>
        </w:tc>
      </w:tr>
      <w:tr w:rsidR="00D409E3">
        <w:tblPrEx>
          <w:tblCellMar>
            <w:top w:w="0" w:type="dxa"/>
            <w:bottom w:w="0" w:type="dxa"/>
          </w:tblCellMar>
        </w:tblPrEx>
        <w:trPr>
          <w:trHeight w:val="567"/>
        </w:trPr>
        <w:tc>
          <w:tcPr>
            <w:tcW w:w="267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團體合作</w:t>
            </w:r>
          </w:p>
        </w:tc>
        <w:tc>
          <w:tcPr>
            <w:tcW w:w="1296"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rPr>
                <w:rFonts w:ascii="標楷體" w:eastAsia="標楷體" w:hAnsi="標楷體"/>
                <w:szCs w:val="24"/>
              </w:rPr>
            </w:pPr>
            <w:r>
              <w:rPr>
                <w:rFonts w:ascii="標楷體" w:eastAsia="標楷體" w:hAnsi="標楷體"/>
                <w:szCs w:val="24"/>
              </w:rPr>
              <w:t>10</w:t>
            </w:r>
          </w:p>
        </w:tc>
        <w:tc>
          <w:tcPr>
            <w:tcW w:w="4897"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vAlign w:val="center"/>
          </w:tcPr>
          <w:p w:rsidR="00D409E3" w:rsidRDefault="00777222">
            <w:pPr>
              <w:pStyle w:val="a3"/>
              <w:spacing w:line="276" w:lineRule="auto"/>
              <w:ind w:left="0"/>
              <w:jc w:val="center"/>
            </w:pPr>
            <w:r>
              <w:rPr>
                <w:rFonts w:ascii="標楷體" w:eastAsia="標楷體" w:hAnsi="標楷體"/>
                <w:szCs w:val="24"/>
              </w:rPr>
              <w:t>團體合作精神</w:t>
            </w:r>
          </w:p>
        </w:tc>
      </w:tr>
    </w:tbl>
    <w:p w:rsidR="00D409E3" w:rsidRDefault="00777222">
      <w:pPr>
        <w:numPr>
          <w:ilvl w:val="0"/>
          <w:numId w:val="1"/>
        </w:numPr>
        <w:spacing w:before="360" w:line="276" w:lineRule="auto"/>
        <w:ind w:left="482" w:hanging="482"/>
        <w:rPr>
          <w:rFonts w:ascii="標楷體" w:eastAsia="標楷體" w:hAnsi="標楷體"/>
          <w:b/>
          <w:bCs/>
          <w:color w:val="000000"/>
          <w:szCs w:val="24"/>
        </w:rPr>
      </w:pPr>
      <w:r>
        <w:rPr>
          <w:rFonts w:ascii="標楷體" w:eastAsia="標楷體" w:hAnsi="標楷體"/>
          <w:b/>
          <w:bCs/>
          <w:color w:val="000000"/>
          <w:szCs w:val="24"/>
        </w:rPr>
        <w:t>活動獎勵辦法</w:t>
      </w:r>
    </w:p>
    <w:p w:rsidR="00D409E3" w:rsidRDefault="00777222">
      <w:pPr>
        <w:pStyle w:val="a3"/>
        <w:numPr>
          <w:ilvl w:val="0"/>
          <w:numId w:val="21"/>
        </w:numPr>
        <w:spacing w:line="276" w:lineRule="auto"/>
        <w:ind w:right="-58"/>
      </w:pPr>
      <w:r>
        <w:rPr>
          <w:rFonts w:ascii="標楷體" w:eastAsia="標楷體" w:hAnsi="標楷體" w:cs="Arial"/>
          <w:color w:val="000000"/>
          <w:szCs w:val="24"/>
        </w:rPr>
        <w:t>總決賽錄取特優一組，每組頒發教育局獎狀及</w:t>
      </w:r>
      <w:r>
        <w:rPr>
          <w:rFonts w:ascii="標楷體" w:eastAsia="標楷體" w:hAnsi="標楷體" w:cs="Arial"/>
          <w:color w:val="000000"/>
          <w:szCs w:val="24"/>
        </w:rPr>
        <w:t>3,500</w:t>
      </w:r>
      <w:r>
        <w:rPr>
          <w:rFonts w:ascii="標楷體" w:eastAsia="標楷體" w:hAnsi="標楷體" w:cs="Arial"/>
          <w:color w:val="000000"/>
          <w:szCs w:val="24"/>
        </w:rPr>
        <w:t>元禮券，贊助單位</w:t>
      </w:r>
      <w:r>
        <w:rPr>
          <w:rFonts w:ascii="標楷體" w:eastAsia="標楷體" w:hAnsi="標楷體" w:cs="Arial"/>
          <w:noProof/>
          <w:color w:val="000000"/>
          <w:szCs w:val="24"/>
        </w:rPr>
        <w:drawing>
          <wp:inline distT="0" distB="0" distL="0" distR="0">
            <wp:extent cx="738762" cy="167929"/>
            <wp:effectExtent l="0" t="0" r="4188" b="3521"/>
            <wp:docPr id="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(Smart Cook</w:t>
      </w:r>
      <w:r>
        <w:rPr>
          <w:rFonts w:ascii="標楷體" w:eastAsia="標楷體" w:hAnsi="標楷體" w:cs="Arial"/>
          <w:color w:val="000000"/>
          <w:szCs w:val="24"/>
        </w:rPr>
        <w:t>系列低壓悶煮鍋</w:t>
      </w:r>
      <w:r>
        <w:rPr>
          <w:rFonts w:ascii="標楷體" w:eastAsia="標楷體" w:hAnsi="標楷體" w:cs="Arial"/>
          <w:color w:val="000000"/>
          <w:szCs w:val="24"/>
        </w:rPr>
        <w:t>24cm 1</w:t>
      </w:r>
      <w:r>
        <w:rPr>
          <w:rFonts w:ascii="標楷體" w:eastAsia="標楷體" w:hAnsi="標楷體" w:cs="Arial"/>
          <w:color w:val="000000"/>
          <w:szCs w:val="24"/>
        </w:rPr>
        <w:t>組</w:t>
      </w:r>
      <w:r>
        <w:rPr>
          <w:rFonts w:ascii="標楷體" w:eastAsia="標楷體" w:hAnsi="標楷體" w:cs="Arial"/>
          <w:color w:val="000000"/>
          <w:szCs w:val="24"/>
        </w:rPr>
        <w:t>)</w:t>
      </w:r>
      <w:r>
        <w:rPr>
          <w:rFonts w:ascii="標楷體" w:eastAsia="標楷體" w:hAnsi="標楷體" w:cs="Arial"/>
          <w:color w:val="000000"/>
          <w:szCs w:val="24"/>
        </w:rPr>
        <w:t>。</w:t>
      </w:r>
    </w:p>
    <w:p w:rsidR="00D409E3" w:rsidRDefault="00777222">
      <w:pPr>
        <w:pStyle w:val="a3"/>
        <w:numPr>
          <w:ilvl w:val="0"/>
          <w:numId w:val="21"/>
        </w:numPr>
        <w:spacing w:line="276" w:lineRule="auto"/>
        <w:ind w:right="-58"/>
      </w:pPr>
      <w:r>
        <w:rPr>
          <w:rFonts w:ascii="標楷體" w:eastAsia="標楷體" w:hAnsi="標楷體" w:cs="Arial"/>
          <w:color w:val="000000"/>
          <w:szCs w:val="24"/>
        </w:rPr>
        <w:t>總決賽錄取優勝三組：每組頒發教育局獎狀及</w:t>
      </w:r>
      <w:r>
        <w:rPr>
          <w:rFonts w:ascii="標楷體" w:eastAsia="標楷體" w:hAnsi="標楷體" w:cs="Arial"/>
          <w:color w:val="000000"/>
          <w:szCs w:val="24"/>
        </w:rPr>
        <w:t>2,500</w:t>
      </w:r>
      <w:r>
        <w:rPr>
          <w:rFonts w:ascii="標楷體" w:eastAsia="標楷體" w:hAnsi="標楷體" w:cs="Arial"/>
          <w:color w:val="000000"/>
          <w:szCs w:val="24"/>
        </w:rPr>
        <w:t>元禮券，贊助單位</w:t>
      </w:r>
      <w:r>
        <w:rPr>
          <w:rFonts w:ascii="標楷體" w:eastAsia="標楷體" w:hAnsi="標楷體" w:cs="Arial"/>
          <w:noProof/>
          <w:color w:val="000000"/>
          <w:szCs w:val="24"/>
        </w:rPr>
        <w:drawing>
          <wp:inline distT="0" distB="0" distL="0" distR="0">
            <wp:extent cx="738762" cy="167929"/>
            <wp:effectExtent l="0" t="0" r="4188" b="3521"/>
            <wp:docPr id="4" name="圖片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(Midas Plus</w:t>
      </w:r>
      <w:r>
        <w:rPr>
          <w:rFonts w:ascii="標楷體" w:eastAsia="標楷體" w:hAnsi="標楷體" w:cs="Arial"/>
          <w:color w:val="000000"/>
          <w:szCs w:val="24"/>
        </w:rPr>
        <w:t>陶瓷塗層鍋</w:t>
      </w:r>
      <w:r>
        <w:rPr>
          <w:rFonts w:ascii="標楷體" w:eastAsia="標楷體" w:hAnsi="標楷體" w:cs="Arial"/>
          <w:color w:val="000000"/>
          <w:szCs w:val="24"/>
        </w:rPr>
        <w:t>4</w:t>
      </w:r>
      <w:r>
        <w:rPr>
          <w:rFonts w:ascii="標楷體" w:eastAsia="標楷體" w:hAnsi="標楷體" w:cs="Arial"/>
          <w:color w:val="000000"/>
          <w:szCs w:val="24"/>
        </w:rPr>
        <w:t>件組小兔</w:t>
      </w:r>
      <w:r>
        <w:rPr>
          <w:rFonts w:ascii="標楷體" w:eastAsia="標楷體" w:hAnsi="標楷體" w:cs="Arial"/>
          <w:color w:val="000000"/>
          <w:szCs w:val="24"/>
        </w:rPr>
        <w:t xml:space="preserve"> 1</w:t>
      </w:r>
      <w:r>
        <w:rPr>
          <w:rFonts w:ascii="標楷體" w:eastAsia="標楷體" w:hAnsi="標楷體" w:cs="Arial"/>
          <w:color w:val="000000"/>
          <w:szCs w:val="24"/>
        </w:rPr>
        <w:t>組</w:t>
      </w:r>
      <w:r>
        <w:rPr>
          <w:rFonts w:ascii="標楷體" w:eastAsia="標楷體" w:hAnsi="標楷體" w:cs="Arial"/>
          <w:color w:val="000000"/>
          <w:szCs w:val="24"/>
        </w:rPr>
        <w:t>)</w:t>
      </w:r>
      <w:r>
        <w:rPr>
          <w:rFonts w:ascii="標楷體" w:eastAsia="標楷體" w:hAnsi="標楷體" w:cs="Arial"/>
          <w:color w:val="000000"/>
          <w:szCs w:val="24"/>
        </w:rPr>
        <w:t>。</w:t>
      </w:r>
    </w:p>
    <w:p w:rsidR="00D409E3" w:rsidRDefault="00777222">
      <w:pPr>
        <w:pStyle w:val="a3"/>
        <w:numPr>
          <w:ilvl w:val="0"/>
          <w:numId w:val="21"/>
        </w:numPr>
        <w:spacing w:line="276" w:lineRule="auto"/>
        <w:ind w:right="-58"/>
      </w:pPr>
      <w:r>
        <w:rPr>
          <w:rFonts w:ascii="標楷體" w:eastAsia="標楷體" w:hAnsi="標楷體" w:cs="Arial"/>
          <w:color w:val="000000"/>
          <w:szCs w:val="24"/>
        </w:rPr>
        <w:lastRenderedPageBreak/>
        <w:t>總決賽錄取佳作六組，每組頒發教育局獎狀及</w:t>
      </w:r>
      <w:r>
        <w:rPr>
          <w:rFonts w:ascii="標楷體" w:eastAsia="標楷體" w:hAnsi="標楷體" w:cs="Arial"/>
          <w:color w:val="000000"/>
          <w:szCs w:val="24"/>
        </w:rPr>
        <w:t>1,500</w:t>
      </w:r>
      <w:r>
        <w:rPr>
          <w:rFonts w:ascii="標楷體" w:eastAsia="標楷體" w:hAnsi="標楷體" w:cs="Arial"/>
          <w:color w:val="000000"/>
          <w:szCs w:val="24"/>
        </w:rPr>
        <w:t>元禮券，贊助單位</w:t>
      </w:r>
      <w:r>
        <w:rPr>
          <w:rFonts w:ascii="標楷體" w:eastAsia="標楷體" w:hAnsi="標楷體" w:cs="Arial"/>
          <w:noProof/>
          <w:color w:val="000000"/>
          <w:szCs w:val="24"/>
        </w:rPr>
        <w:drawing>
          <wp:inline distT="0" distB="0" distL="0" distR="0">
            <wp:extent cx="738762" cy="167929"/>
            <wp:effectExtent l="0" t="0" r="4188" b="3521"/>
            <wp:docPr id="5"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(FIKA</w:t>
      </w:r>
      <w:r>
        <w:rPr>
          <w:rFonts w:ascii="標楷體" w:eastAsia="標楷體" w:hAnsi="標楷體" w:cs="Arial"/>
          <w:color w:val="000000"/>
          <w:szCs w:val="24"/>
        </w:rPr>
        <w:t>系列烤盤</w:t>
      </w:r>
      <w:r>
        <w:rPr>
          <w:rFonts w:ascii="標楷體" w:eastAsia="標楷體" w:hAnsi="標楷體" w:cs="Arial"/>
          <w:color w:val="000000"/>
          <w:szCs w:val="24"/>
        </w:rPr>
        <w:t>38cm 1</w:t>
      </w:r>
      <w:r>
        <w:rPr>
          <w:rFonts w:ascii="標楷體" w:eastAsia="標楷體" w:hAnsi="標楷體" w:cs="Arial"/>
          <w:color w:val="000000"/>
          <w:szCs w:val="24"/>
        </w:rPr>
        <w:t>組</w:t>
      </w:r>
      <w:r>
        <w:rPr>
          <w:rFonts w:ascii="標楷體" w:eastAsia="標楷體" w:hAnsi="標楷體" w:cs="Arial"/>
          <w:color w:val="000000"/>
          <w:szCs w:val="24"/>
        </w:rPr>
        <w:t>)</w:t>
      </w:r>
      <w:r>
        <w:rPr>
          <w:rFonts w:ascii="標楷體" w:eastAsia="標楷體" w:hAnsi="標楷體" w:cs="Arial"/>
          <w:color w:val="000000"/>
          <w:szCs w:val="24"/>
        </w:rPr>
        <w:t>。</w:t>
      </w:r>
    </w:p>
    <w:p w:rsidR="00D409E3" w:rsidRDefault="00777222">
      <w:pPr>
        <w:pStyle w:val="a3"/>
        <w:numPr>
          <w:ilvl w:val="0"/>
          <w:numId w:val="21"/>
        </w:numPr>
        <w:spacing w:line="276" w:lineRule="auto"/>
        <w:ind w:right="-58"/>
      </w:pPr>
      <w:r>
        <w:rPr>
          <w:rFonts w:ascii="標楷體" w:eastAsia="標楷體" w:hAnsi="標楷體" w:cs="Arial"/>
          <w:color w:val="000000"/>
          <w:szCs w:val="24"/>
        </w:rPr>
        <w:t>總決賽完賽獎：贊助單位</w:t>
      </w:r>
      <w:r>
        <w:rPr>
          <w:rFonts w:ascii="標楷體" w:eastAsia="標楷體" w:hAnsi="標楷體" w:cs="Arial"/>
          <w:noProof/>
          <w:color w:val="000000"/>
          <w:szCs w:val="24"/>
        </w:rPr>
        <w:drawing>
          <wp:inline distT="0" distB="0" distL="0" distR="0">
            <wp:extent cx="738762" cy="167929"/>
            <wp:effectExtent l="0" t="0" r="4188" b="3521"/>
            <wp:docPr id="6" name="圖片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(Reverse</w:t>
      </w:r>
      <w:r>
        <w:rPr>
          <w:rFonts w:ascii="標楷體" w:eastAsia="標楷體" w:hAnsi="標楷體" w:cs="Arial"/>
          <w:color w:val="000000"/>
          <w:szCs w:val="24"/>
        </w:rPr>
        <w:t>系列</w:t>
      </w:r>
      <w:r>
        <w:rPr>
          <w:rFonts w:ascii="標楷體" w:eastAsia="標楷體" w:hAnsi="標楷體" w:cs="Arial"/>
          <w:color w:val="000000"/>
          <w:szCs w:val="24"/>
        </w:rPr>
        <w:t>16cm</w:t>
      </w:r>
      <w:r>
        <w:rPr>
          <w:rFonts w:ascii="標楷體" w:eastAsia="標楷體" w:hAnsi="標楷體" w:cs="Arial"/>
          <w:color w:val="000000"/>
          <w:szCs w:val="24"/>
        </w:rPr>
        <w:t>煎蛋鍋</w:t>
      </w:r>
      <w:r>
        <w:rPr>
          <w:rFonts w:ascii="標楷體" w:eastAsia="標楷體" w:hAnsi="標楷體" w:cs="Arial"/>
          <w:color w:val="000000"/>
          <w:szCs w:val="24"/>
        </w:rPr>
        <w:t>-FIKA)</w:t>
      </w:r>
      <w:r>
        <w:rPr>
          <w:rFonts w:ascii="標楷體" w:eastAsia="標楷體" w:hAnsi="標楷體" w:cs="Arial"/>
          <w:color w:val="000000"/>
          <w:szCs w:val="24"/>
        </w:rPr>
        <w:t>。</w:t>
      </w:r>
    </w:p>
    <w:p w:rsidR="00D409E3" w:rsidRDefault="00777222">
      <w:pPr>
        <w:pStyle w:val="a3"/>
        <w:numPr>
          <w:ilvl w:val="0"/>
          <w:numId w:val="21"/>
        </w:numPr>
        <w:spacing w:line="276" w:lineRule="auto"/>
        <w:ind w:right="-58"/>
      </w:pPr>
      <w:r>
        <w:rPr>
          <w:rFonts w:ascii="標楷體" w:eastAsia="標楷體" w:hAnsi="標楷體" w:cs="Arial"/>
          <w:color w:val="000000"/>
          <w:szCs w:val="24"/>
        </w:rPr>
        <w:t>參加獎：贊助單位</w:t>
      </w:r>
      <w:r>
        <w:rPr>
          <w:rFonts w:ascii="標楷體" w:eastAsia="標楷體" w:hAnsi="標楷體" w:cs="Arial"/>
          <w:noProof/>
          <w:color w:val="000000"/>
          <w:szCs w:val="24"/>
        </w:rPr>
        <w:drawing>
          <wp:inline distT="0" distB="0" distL="0" distR="0">
            <wp:extent cx="738762" cy="167929"/>
            <wp:effectExtent l="0" t="0" r="4188" b="3521"/>
            <wp:docPr id="7"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38762" cy="167929"/>
                    </a:xfrm>
                    <a:prstGeom prst="rect">
                      <a:avLst/>
                    </a:prstGeom>
                    <a:noFill/>
                    <a:ln>
                      <a:noFill/>
                      <a:prstDash/>
                    </a:ln>
                  </pic:spPr>
                </pic:pic>
              </a:graphicData>
            </a:graphic>
          </wp:inline>
        </w:drawing>
      </w:r>
      <w:r>
        <w:rPr>
          <w:rFonts w:ascii="標楷體" w:eastAsia="標楷體" w:hAnsi="標楷體" w:cs="Arial"/>
          <w:color w:val="000000"/>
          <w:szCs w:val="24"/>
        </w:rPr>
        <w:t>提供獎品</w:t>
      </w:r>
      <w:r>
        <w:rPr>
          <w:rFonts w:ascii="標楷體" w:eastAsia="標楷體" w:hAnsi="標楷體" w:cs="Arial"/>
          <w:color w:val="000000"/>
          <w:szCs w:val="24"/>
        </w:rPr>
        <w:t>(Wavelock</w:t>
      </w:r>
      <w:r>
        <w:rPr>
          <w:rFonts w:ascii="標楷體" w:eastAsia="標楷體" w:hAnsi="標楷體" w:cs="Arial"/>
          <w:color w:val="000000"/>
          <w:szCs w:val="24"/>
        </w:rPr>
        <w:t>系列分隔玻璃保鮮盒</w:t>
      </w:r>
      <w:r>
        <w:rPr>
          <w:rFonts w:ascii="標楷體" w:eastAsia="標楷體" w:hAnsi="標楷體" w:cs="Arial"/>
          <w:color w:val="000000"/>
          <w:szCs w:val="24"/>
        </w:rPr>
        <w:t>)</w:t>
      </w:r>
      <w:r>
        <w:rPr>
          <w:rFonts w:ascii="標楷體" w:eastAsia="標楷體" w:hAnsi="標楷體" w:cs="Arial"/>
          <w:color w:val="000000"/>
          <w:szCs w:val="24"/>
        </w:rPr>
        <w:t>。</w:t>
      </w:r>
    </w:p>
    <w:p w:rsidR="00D409E3" w:rsidRDefault="00777222">
      <w:pPr>
        <w:numPr>
          <w:ilvl w:val="0"/>
          <w:numId w:val="1"/>
        </w:numPr>
        <w:spacing w:before="360" w:line="276" w:lineRule="auto"/>
        <w:ind w:left="482" w:hanging="482"/>
        <w:rPr>
          <w:rFonts w:ascii="標楷體" w:eastAsia="標楷體" w:hAnsi="標楷體"/>
          <w:b/>
          <w:bCs/>
          <w:color w:val="000000"/>
          <w:szCs w:val="24"/>
        </w:rPr>
      </w:pPr>
      <w:r>
        <w:rPr>
          <w:rFonts w:ascii="標楷體" w:eastAsia="標楷體" w:hAnsi="標楷體"/>
          <w:b/>
          <w:bCs/>
          <w:color w:val="000000"/>
          <w:szCs w:val="24"/>
        </w:rPr>
        <w:t>注意事項</w:t>
      </w:r>
    </w:p>
    <w:p w:rsidR="00D409E3" w:rsidRDefault="00777222">
      <w:pPr>
        <w:pStyle w:val="a3"/>
        <w:numPr>
          <w:ilvl w:val="0"/>
          <w:numId w:val="22"/>
        </w:numPr>
        <w:spacing w:line="276" w:lineRule="auto"/>
        <w:ind w:right="82"/>
        <w:rPr>
          <w:rFonts w:ascii="標楷體" w:eastAsia="標楷體" w:hAnsi="標楷體"/>
          <w:kern w:val="0"/>
          <w:szCs w:val="24"/>
        </w:rPr>
      </w:pPr>
      <w:r>
        <w:rPr>
          <w:rFonts w:ascii="標楷體" w:eastAsia="標楷體" w:hAnsi="標楷體"/>
          <w:kern w:val="0"/>
          <w:szCs w:val="24"/>
        </w:rPr>
        <w:t>應徵作品須符合未曾出版、發表或獲獎，切勿一稿多投；若有抄襲、模仿或冒用他人名義之侵犯他人著作權等情事者，經查屬實者，將取消資格、追回獎勵，並由作者自負一切相關法律責任。</w:t>
      </w:r>
    </w:p>
    <w:p w:rsidR="00D409E3" w:rsidRDefault="00777222">
      <w:pPr>
        <w:pStyle w:val="a3"/>
        <w:numPr>
          <w:ilvl w:val="0"/>
          <w:numId w:val="22"/>
        </w:numPr>
        <w:spacing w:line="276" w:lineRule="auto"/>
        <w:ind w:right="82"/>
        <w:rPr>
          <w:rFonts w:ascii="標楷體" w:eastAsia="標楷體" w:hAnsi="標楷體"/>
          <w:kern w:val="0"/>
          <w:szCs w:val="24"/>
        </w:rPr>
      </w:pPr>
      <w:r>
        <w:rPr>
          <w:rFonts w:ascii="標楷體" w:eastAsia="標楷體" w:hAnsi="標楷體"/>
          <w:kern w:val="0"/>
          <w:szCs w:val="24"/>
        </w:rPr>
        <w:t>參賽作品無論得獎與否恕不退件，獲獎作品著作權仍歸原作者所有，但主辦單位保有於任何時間、地點以及任何形式公益推廣（如修改、轉載、出版）之權利，不另支酬。</w:t>
      </w:r>
    </w:p>
    <w:p w:rsidR="00D409E3" w:rsidRDefault="00777222">
      <w:pPr>
        <w:pStyle w:val="a3"/>
        <w:numPr>
          <w:ilvl w:val="0"/>
          <w:numId w:val="22"/>
        </w:numPr>
        <w:spacing w:line="276" w:lineRule="auto"/>
        <w:ind w:right="223"/>
        <w:rPr>
          <w:rFonts w:ascii="標楷體" w:eastAsia="標楷體" w:hAnsi="標楷體"/>
          <w:kern w:val="0"/>
          <w:szCs w:val="24"/>
        </w:rPr>
      </w:pPr>
      <w:r>
        <w:rPr>
          <w:rFonts w:ascii="標楷體" w:eastAsia="標楷體" w:hAnsi="標楷體"/>
          <w:kern w:val="0"/>
          <w:szCs w:val="24"/>
        </w:rPr>
        <w:t>凡報名參賽者，視同認同本計畫之各項內容及規定。報名及競賽相關事宜如有疑問，請洽古亭國小學務處章主任或王組長</w:t>
      </w:r>
      <w:r>
        <w:rPr>
          <w:rFonts w:ascii="標楷體" w:eastAsia="標楷體" w:hAnsi="標楷體"/>
          <w:kern w:val="0"/>
          <w:szCs w:val="24"/>
        </w:rPr>
        <w:t>(02)2363-9795</w:t>
      </w:r>
      <w:r>
        <w:rPr>
          <w:rFonts w:ascii="標楷體" w:eastAsia="標楷體" w:hAnsi="標楷體"/>
          <w:kern w:val="0"/>
          <w:szCs w:val="24"/>
        </w:rPr>
        <w:t>分機</w:t>
      </w:r>
      <w:r>
        <w:rPr>
          <w:rFonts w:ascii="標楷體" w:eastAsia="標楷體" w:hAnsi="標楷體"/>
          <w:kern w:val="0"/>
          <w:szCs w:val="24"/>
        </w:rPr>
        <w:t>821</w:t>
      </w:r>
      <w:r>
        <w:rPr>
          <w:rFonts w:ascii="標楷體" w:eastAsia="標楷體" w:hAnsi="標楷體"/>
          <w:kern w:val="0"/>
          <w:szCs w:val="24"/>
        </w:rPr>
        <w:t>或</w:t>
      </w:r>
      <w:r>
        <w:rPr>
          <w:rFonts w:ascii="標楷體" w:eastAsia="標楷體" w:hAnsi="標楷體"/>
          <w:kern w:val="0"/>
          <w:szCs w:val="24"/>
        </w:rPr>
        <w:t>826</w:t>
      </w:r>
      <w:r>
        <w:rPr>
          <w:rFonts w:ascii="標楷體" w:eastAsia="標楷體" w:hAnsi="標楷體"/>
          <w:kern w:val="0"/>
          <w:szCs w:val="24"/>
        </w:rPr>
        <w:t>。</w:t>
      </w:r>
    </w:p>
    <w:p w:rsidR="00D409E3" w:rsidRDefault="00777222">
      <w:pPr>
        <w:pStyle w:val="a3"/>
        <w:numPr>
          <w:ilvl w:val="0"/>
          <w:numId w:val="22"/>
        </w:numPr>
        <w:spacing w:line="276" w:lineRule="auto"/>
        <w:rPr>
          <w:rFonts w:ascii="標楷體" w:eastAsia="標楷體" w:hAnsi="標楷體"/>
          <w:kern w:val="0"/>
          <w:szCs w:val="24"/>
        </w:rPr>
      </w:pPr>
      <w:r>
        <w:rPr>
          <w:rFonts w:ascii="標楷體" w:eastAsia="標楷體" w:hAnsi="標楷體"/>
          <w:kern w:val="0"/>
          <w:szCs w:val="24"/>
        </w:rPr>
        <w:t>本計畫若有未盡事宜，得由主辦單位修訂補充，並於總決賽前公告。</w:t>
      </w:r>
    </w:p>
    <w:p w:rsidR="00D409E3" w:rsidRDefault="00777222">
      <w:pPr>
        <w:pStyle w:val="a3"/>
        <w:widowControl/>
        <w:numPr>
          <w:ilvl w:val="0"/>
          <w:numId w:val="22"/>
        </w:numPr>
        <w:spacing w:line="276" w:lineRule="auto"/>
      </w:pPr>
      <w:r>
        <w:rPr>
          <w:rFonts w:ascii="標楷體" w:eastAsia="標楷體" w:hAnsi="標楷體"/>
          <w:color w:val="000000"/>
          <w:szCs w:val="28"/>
        </w:rPr>
        <w:t>本計畫經教育局核可後實施，修正時亦同。</w:t>
      </w:r>
    </w:p>
    <w:p w:rsidR="00D409E3" w:rsidRDefault="00777222">
      <w:pPr>
        <w:pageBreakBefore/>
        <w:spacing w:line="500" w:lineRule="exact"/>
        <w:ind w:right="-58"/>
        <w:jc w:val="center"/>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3360" behindDoc="0" locked="0" layoutInCell="1" allowOverlap="1">
                <wp:simplePos x="0" y="0"/>
                <wp:positionH relativeFrom="page">
                  <wp:align>right</wp:align>
                </wp:positionH>
                <wp:positionV relativeFrom="paragraph">
                  <wp:posOffset>-421638</wp:posOffset>
                </wp:positionV>
                <wp:extent cx="7536183" cy="421008"/>
                <wp:effectExtent l="0" t="0" r="0" b="0"/>
                <wp:wrapNone/>
                <wp:docPr id="8" name="文字方塊 7"/>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D409E3" w:rsidRDefault="00777222">
                            <w:pPr>
                              <w:jc w:val="both"/>
                            </w:pPr>
                            <w:r>
                              <w:rPr>
                                <w:rFonts w:ascii="標楷體" w:eastAsia="標楷體" w:hAnsi="標楷體"/>
                                <w:sz w:val="28"/>
                                <w:szCs w:val="28"/>
                              </w:rPr>
                              <w:t>【附件一】</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542.2pt;margin-top:-33.2pt;width:593.4pt;height:33.15pt;z-index:25166336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" filled="f" stroked="f">
                <v:textbox>
                  <w:txbxContent>
                    <w:p w:rsidR="00D409E3" w:rsidRDefault="00777222">
                      <w:pPr>
                        <w:jc w:val="both"/>
                      </w:pPr>
                      <w:r>
                        <w:rPr>
                          <w:rFonts w:ascii="標楷體" w:eastAsia="標楷體" w:hAnsi="標楷體"/>
                          <w:sz w:val="28"/>
                          <w:szCs w:val="28"/>
                        </w:rPr>
                        <w:t>【附件一】</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page"/>
              </v:shape>
            </w:pict>
          </mc:Fallback>
        </mc:AlternateContent>
      </w: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D409E3" w:rsidRDefault="00777222">
      <w:pPr>
        <w:spacing w:line="500" w:lineRule="exact"/>
        <w:ind w:right="-58"/>
        <w:jc w:val="center"/>
      </w:pPr>
      <w:r>
        <w:rPr>
          <w:rFonts w:ascii="標楷體" w:eastAsia="標楷體" w:hAnsi="標楷體" w:cs="Arial"/>
          <w:b/>
          <w:bCs/>
          <w:color w:val="000000"/>
          <w:sz w:val="28"/>
          <w:szCs w:val="28"/>
        </w:rPr>
        <w:t>報名表</w:t>
      </w:r>
    </w:p>
    <w:tbl>
      <w:tblPr>
        <w:tblW w:w="9877" w:type="dxa"/>
        <w:jc w:val="center"/>
        <w:tblCellMar>
          <w:left w:w="10" w:type="dxa"/>
          <w:right w:w="10" w:type="dxa"/>
        </w:tblCellMar>
        <w:tblLook w:val="0000" w:firstRow="0" w:lastRow="0" w:firstColumn="0" w:lastColumn="0" w:noHBand="0" w:noVBand="0"/>
      </w:tblPr>
      <w:tblGrid>
        <w:gridCol w:w="1487"/>
        <w:gridCol w:w="2619"/>
        <w:gridCol w:w="2268"/>
        <w:gridCol w:w="1755"/>
        <w:gridCol w:w="1748"/>
      </w:tblGrid>
      <w:tr w:rsidR="00D409E3">
        <w:tblPrEx>
          <w:tblCellMar>
            <w:top w:w="0" w:type="dxa"/>
            <w:bottom w:w="0" w:type="dxa"/>
          </w:tblCellMar>
        </w:tblPrEx>
        <w:trPr>
          <w:trHeight w:val="567"/>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學校名稱</w:t>
            </w:r>
          </w:p>
        </w:tc>
        <w:tc>
          <w:tcPr>
            <w:tcW w:w="83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r>
      <w:tr w:rsidR="00D409E3">
        <w:tblPrEx>
          <w:tblCellMar>
            <w:top w:w="0" w:type="dxa"/>
            <w:bottom w:w="0" w:type="dxa"/>
          </w:tblCellMar>
        </w:tblPrEx>
        <w:trPr>
          <w:trHeight w:val="567"/>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隊名</w:t>
            </w:r>
          </w:p>
        </w:tc>
        <w:tc>
          <w:tcPr>
            <w:tcW w:w="83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r>
      <w:tr w:rsidR="00D409E3">
        <w:tblPrEx>
          <w:tblCellMar>
            <w:top w:w="0" w:type="dxa"/>
            <w:bottom w:w="0" w:type="dxa"/>
          </w:tblCellMar>
        </w:tblPrEx>
        <w:trPr>
          <w:trHeight w:val="567"/>
          <w:jc w:val="center"/>
        </w:trPr>
        <w:tc>
          <w:tcPr>
            <w:tcW w:w="14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教職員</w:t>
            </w:r>
          </w:p>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或家長</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姓名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與學生關係</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服務單位</w:t>
            </w:r>
          </w:p>
          <w:p w:rsidR="00D409E3" w:rsidRDefault="00777222">
            <w:pPr>
              <w:spacing w:line="240" w:lineRule="atLeast"/>
              <w:jc w:val="center"/>
              <w:rPr>
                <w:rFonts w:ascii="標楷體" w:eastAsia="標楷體" w:hAnsi="標楷體"/>
                <w:kern w:val="0"/>
                <w:sz w:val="20"/>
                <w:szCs w:val="20"/>
              </w:rPr>
            </w:pPr>
            <w:r>
              <w:rPr>
                <w:rFonts w:ascii="標楷體" w:eastAsia="標楷體" w:hAnsi="標楷體"/>
                <w:kern w:val="0"/>
                <w:sz w:val="20"/>
                <w:szCs w:val="20"/>
              </w:rPr>
              <w:t>（家長免填）</w:t>
            </w: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職稱</w:t>
            </w:r>
          </w:p>
          <w:p w:rsidR="00D409E3" w:rsidRDefault="00777222">
            <w:pPr>
              <w:spacing w:line="240" w:lineRule="atLeast"/>
              <w:jc w:val="center"/>
            </w:pPr>
            <w:r>
              <w:rPr>
                <w:rFonts w:ascii="標楷體" w:eastAsia="標楷體" w:hAnsi="標楷體"/>
                <w:kern w:val="0"/>
                <w:sz w:val="20"/>
                <w:szCs w:val="20"/>
              </w:rPr>
              <w:t>（家長免填）</w:t>
            </w:r>
          </w:p>
        </w:tc>
      </w:tr>
      <w:tr w:rsidR="00D409E3">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r>
      <w:tr w:rsidR="00D409E3">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r>
      <w:tr w:rsidR="00D409E3">
        <w:tblPrEx>
          <w:tblCellMar>
            <w:top w:w="0" w:type="dxa"/>
            <w:bottom w:w="0" w:type="dxa"/>
          </w:tblCellMar>
        </w:tblPrEx>
        <w:trPr>
          <w:trHeight w:val="637"/>
          <w:jc w:val="center"/>
        </w:trPr>
        <w:tc>
          <w:tcPr>
            <w:tcW w:w="14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學生</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姓名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性別</w:t>
            </w: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班級</w:t>
            </w:r>
          </w:p>
        </w:tc>
      </w:tr>
      <w:tr w:rsidR="00D409E3">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r>
      <w:tr w:rsidR="00D409E3">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ind w:right="-101"/>
              <w:jc w:val="center"/>
              <w:rPr>
                <w:rFonts w:ascii="標楷體" w:eastAsia="標楷體" w:hAnsi="標楷體"/>
                <w:kern w:val="0"/>
                <w:szCs w:val="24"/>
              </w:rPr>
            </w:pP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r>
      <w:tr w:rsidR="00D409E3">
        <w:tblPrEx>
          <w:tblCellMar>
            <w:top w:w="0" w:type="dxa"/>
            <w:bottom w:w="0" w:type="dxa"/>
          </w:tblCellMar>
        </w:tblPrEx>
        <w:trPr>
          <w:trHeight w:val="567"/>
          <w:jc w:val="center"/>
        </w:trPr>
        <w:tc>
          <w:tcPr>
            <w:tcW w:w="14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ind w:right="-101"/>
              <w:jc w:val="center"/>
              <w:rPr>
                <w:rFonts w:ascii="標楷體" w:eastAsia="標楷體" w:hAnsi="標楷體"/>
                <w:kern w:val="0"/>
                <w:szCs w:val="24"/>
              </w:rPr>
            </w:pP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ind w:right="-13"/>
              <w:jc w:val="center"/>
              <w:rPr>
                <w:rFonts w:ascii="標楷體" w:eastAsia="標楷體" w:hAnsi="標楷體"/>
                <w:kern w:val="0"/>
                <w:szCs w:val="24"/>
              </w:rPr>
            </w:pPr>
          </w:p>
        </w:tc>
      </w:tr>
      <w:tr w:rsidR="00D409E3">
        <w:tblPrEx>
          <w:tblCellMar>
            <w:top w:w="0" w:type="dxa"/>
            <w:bottom w:w="0" w:type="dxa"/>
          </w:tblCellMar>
        </w:tblPrEx>
        <w:trPr>
          <w:trHeight w:val="567"/>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主要聯絡人</w:t>
            </w:r>
          </w:p>
        </w:tc>
        <w:tc>
          <w:tcPr>
            <w:tcW w:w="48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ind w:right="1120"/>
              <w:jc w:val="both"/>
              <w:rPr>
                <w:rFonts w:ascii="標楷體" w:eastAsia="標楷體" w:hAnsi="標楷體"/>
                <w:kern w:val="0"/>
                <w:szCs w:val="24"/>
              </w:rPr>
            </w:pP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777222">
            <w:pPr>
              <w:spacing w:line="240" w:lineRule="atLeast"/>
              <w:ind w:right="1120"/>
              <w:rPr>
                <w:rFonts w:ascii="標楷體" w:eastAsia="標楷體" w:hAnsi="標楷體"/>
                <w:kern w:val="0"/>
                <w:szCs w:val="24"/>
              </w:rPr>
            </w:pPr>
            <w:r>
              <w:rPr>
                <w:rFonts w:ascii="標楷體" w:eastAsia="標楷體" w:hAnsi="標楷體"/>
                <w:kern w:val="0"/>
                <w:szCs w:val="24"/>
              </w:rPr>
              <w:t>電話：</w:t>
            </w:r>
          </w:p>
          <w:p w:rsidR="00D409E3" w:rsidRDefault="00777222">
            <w:pPr>
              <w:spacing w:line="240" w:lineRule="atLeast"/>
              <w:ind w:right="1120"/>
              <w:rPr>
                <w:rFonts w:ascii="標楷體" w:eastAsia="標楷體" w:hAnsi="標楷體"/>
                <w:kern w:val="0"/>
                <w:szCs w:val="24"/>
              </w:rPr>
            </w:pPr>
            <w:r>
              <w:rPr>
                <w:rFonts w:ascii="標楷體" w:eastAsia="標楷體" w:hAnsi="標楷體"/>
                <w:kern w:val="0"/>
                <w:szCs w:val="24"/>
              </w:rPr>
              <w:t>手機：</w:t>
            </w:r>
          </w:p>
        </w:tc>
      </w:tr>
      <w:tr w:rsidR="00D409E3">
        <w:tblPrEx>
          <w:tblCellMar>
            <w:top w:w="0" w:type="dxa"/>
            <w:bottom w:w="0" w:type="dxa"/>
          </w:tblCellMar>
        </w:tblPrEx>
        <w:trPr>
          <w:trHeight w:val="639"/>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e-mail</w:t>
            </w:r>
          </w:p>
        </w:tc>
        <w:tc>
          <w:tcPr>
            <w:tcW w:w="83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ind w:right="1120"/>
              <w:jc w:val="center"/>
              <w:rPr>
                <w:rFonts w:ascii="標楷體" w:eastAsia="標楷體" w:hAnsi="標楷體"/>
                <w:kern w:val="0"/>
                <w:szCs w:val="24"/>
              </w:rPr>
            </w:pPr>
          </w:p>
        </w:tc>
      </w:tr>
      <w:tr w:rsidR="00D409E3">
        <w:tblPrEx>
          <w:tblCellMar>
            <w:top w:w="0" w:type="dxa"/>
            <w:bottom w:w="0" w:type="dxa"/>
          </w:tblCellMar>
        </w:tblPrEx>
        <w:trPr>
          <w:trHeight w:val="987"/>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備註</w:t>
            </w:r>
          </w:p>
        </w:tc>
        <w:tc>
          <w:tcPr>
            <w:tcW w:w="83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777222">
            <w:pPr>
              <w:pStyle w:val="a3"/>
              <w:numPr>
                <w:ilvl w:val="2"/>
                <w:numId w:val="1"/>
              </w:numPr>
              <w:spacing w:line="240" w:lineRule="atLeast"/>
              <w:ind w:left="247" w:hanging="247"/>
            </w:pPr>
            <w:r>
              <w:rPr>
                <w:rFonts w:ascii="標楷體" w:eastAsia="標楷體" w:hAnsi="標楷體"/>
                <w:kern w:val="0"/>
                <w:szCs w:val="24"/>
              </w:rPr>
              <w:t>請</w:t>
            </w:r>
            <w:r>
              <w:rPr>
                <w:rFonts w:ascii="標楷體" w:eastAsia="標楷體" w:hAnsi="標楷體"/>
                <w:color w:val="000000"/>
                <w:kern w:val="0"/>
                <w:szCs w:val="24"/>
              </w:rPr>
              <w:t>先詳細閱讀活動計畫說明，並詳填本表以利作業。</w:t>
            </w:r>
          </w:p>
          <w:p w:rsidR="00D409E3" w:rsidRDefault="00777222">
            <w:pPr>
              <w:pStyle w:val="a3"/>
              <w:numPr>
                <w:ilvl w:val="2"/>
                <w:numId w:val="1"/>
              </w:numPr>
              <w:spacing w:line="240" w:lineRule="atLeast"/>
              <w:ind w:left="247" w:hanging="247"/>
            </w:pPr>
            <w:r>
              <w:rPr>
                <w:rFonts w:ascii="標楷體" w:eastAsia="標楷體" w:hAnsi="標楷體"/>
                <w:kern w:val="0"/>
                <w:szCs w:val="24"/>
              </w:rPr>
              <w:t>以電子郵件方式於</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kern w:val="0"/>
                <w:szCs w:val="24"/>
              </w:rPr>
              <w:t>前寄至承辦單位古亭國小信箱（</w:t>
            </w:r>
            <w:hyperlink r:id="rId10" w:history="1">
              <w:r>
                <w:rPr>
                  <w:rFonts w:ascii="標楷體" w:eastAsia="標楷體" w:hAnsi="標楷體"/>
                  <w:kern w:val="0"/>
                  <w:szCs w:val="24"/>
                </w:rPr>
                <w:t>gtes826@gtes.tp.edu.tw</w:t>
              </w:r>
              <w:r>
                <w:rPr>
                  <w:rFonts w:ascii="標楷體" w:eastAsia="標楷體" w:hAnsi="標楷體"/>
                  <w:kern w:val="0"/>
                  <w:szCs w:val="24"/>
                </w:rPr>
                <w:t>），寄件標題請註明【</w:t>
              </w:r>
              <w:r>
                <w:rPr>
                  <w:rFonts w:ascii="標楷體" w:eastAsia="標楷體" w:hAnsi="標楷體"/>
                  <w:kern w:val="0"/>
                  <w:szCs w:val="24"/>
                </w:rPr>
                <w:t>113</w:t>
              </w:r>
            </w:hyperlink>
            <w:r>
              <w:rPr>
                <w:rFonts w:ascii="標楷體" w:eastAsia="標楷體" w:hAnsi="標楷體"/>
                <w:kern w:val="0"/>
                <w:szCs w:val="24"/>
              </w:rPr>
              <w:t>學年度「友雞．菇一起來」食材推廣活動</w:t>
            </w:r>
            <w:r>
              <w:rPr>
                <w:rFonts w:ascii="標楷體" w:eastAsia="標楷體" w:hAnsi="標楷體"/>
                <w:kern w:val="0"/>
                <w:szCs w:val="24"/>
              </w:rPr>
              <w:t>-○○</w:t>
            </w:r>
            <w:r>
              <w:rPr>
                <w:rFonts w:ascii="標楷體" w:eastAsia="標楷體" w:hAnsi="標楷體"/>
                <w:kern w:val="0"/>
                <w:szCs w:val="24"/>
              </w:rPr>
              <w:t>國小</w:t>
            </w:r>
            <w:r>
              <w:rPr>
                <w:rFonts w:ascii="標楷體" w:eastAsia="標楷體" w:hAnsi="標楷體"/>
                <w:kern w:val="0"/>
                <w:szCs w:val="24"/>
              </w:rPr>
              <w:t>-</w:t>
            </w:r>
            <w:r>
              <w:rPr>
                <w:rFonts w:ascii="標楷體" w:eastAsia="標楷體" w:hAnsi="標楷體"/>
                <w:kern w:val="0"/>
                <w:szCs w:val="24"/>
              </w:rPr>
              <w:t>隊名】。</w:t>
            </w:r>
          </w:p>
          <w:p w:rsidR="00D409E3" w:rsidRDefault="00777222">
            <w:pPr>
              <w:pStyle w:val="a3"/>
              <w:numPr>
                <w:ilvl w:val="2"/>
                <w:numId w:val="1"/>
              </w:numPr>
              <w:spacing w:line="240" w:lineRule="atLeast"/>
              <w:ind w:left="247" w:hanging="247"/>
            </w:pPr>
            <w:r>
              <w:rPr>
                <w:rFonts w:ascii="標楷體" w:eastAsia="標楷體" w:hAnsi="標楷體"/>
                <w:kern w:val="0"/>
                <w:szCs w:val="24"/>
              </w:rPr>
              <w:t>紙本資料於</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kern w:val="0"/>
                <w:szCs w:val="24"/>
              </w:rPr>
              <w:t>前親送或郵寄古亭國小學務處衛生組</w:t>
            </w:r>
            <w:r>
              <w:rPr>
                <w:rFonts w:ascii="標楷體" w:eastAsia="標楷體" w:hAnsi="標楷體"/>
                <w:kern w:val="0"/>
                <w:szCs w:val="24"/>
              </w:rPr>
              <w:t>(106</w:t>
            </w:r>
            <w:r>
              <w:rPr>
                <w:rFonts w:ascii="標楷體" w:eastAsia="標楷體" w:hAnsi="標楷體"/>
                <w:kern w:val="0"/>
                <w:szCs w:val="24"/>
              </w:rPr>
              <w:t>臺北市大安區羅斯福路三段</w:t>
            </w:r>
            <w:r>
              <w:rPr>
                <w:rFonts w:ascii="標楷體" w:eastAsia="標楷體" w:hAnsi="標楷體"/>
                <w:kern w:val="0"/>
                <w:szCs w:val="24"/>
              </w:rPr>
              <w:t>201</w:t>
            </w:r>
            <w:r>
              <w:rPr>
                <w:rFonts w:ascii="標楷體" w:eastAsia="標楷體" w:hAnsi="標楷體"/>
                <w:kern w:val="0"/>
                <w:szCs w:val="24"/>
              </w:rPr>
              <w:t>號</w:t>
            </w:r>
            <w:r>
              <w:rPr>
                <w:rFonts w:ascii="標楷體" w:eastAsia="標楷體" w:hAnsi="標楷體"/>
                <w:kern w:val="0"/>
                <w:szCs w:val="24"/>
              </w:rPr>
              <w:t>)</w:t>
            </w:r>
            <w:r>
              <w:rPr>
                <w:rFonts w:ascii="標楷體" w:eastAsia="標楷體" w:hAnsi="標楷體"/>
                <w:kern w:val="0"/>
                <w:szCs w:val="24"/>
              </w:rPr>
              <w:t>，郵寄者以郵戳為憑。</w:t>
            </w:r>
          </w:p>
          <w:p w:rsidR="00D409E3" w:rsidRDefault="00777222">
            <w:pPr>
              <w:pStyle w:val="a3"/>
              <w:numPr>
                <w:ilvl w:val="2"/>
                <w:numId w:val="1"/>
              </w:numPr>
              <w:spacing w:line="240" w:lineRule="atLeast"/>
              <w:ind w:left="247" w:hanging="247"/>
            </w:pPr>
            <w:r>
              <w:rPr>
                <w:rFonts w:ascii="標楷體" w:eastAsia="標楷體" w:hAnsi="標楷體"/>
                <w:kern w:val="0"/>
                <w:szCs w:val="24"/>
              </w:rPr>
              <w:t>報名期限：</w:t>
            </w:r>
            <w:r>
              <w:rPr>
                <w:rFonts w:ascii="標楷體" w:eastAsia="標楷體" w:hAnsi="標楷體"/>
                <w:color w:val="FF0000"/>
                <w:kern w:val="0"/>
                <w:szCs w:val="24"/>
              </w:rPr>
              <w:t>即日起至</w:t>
            </w:r>
            <w:r>
              <w:rPr>
                <w:rFonts w:ascii="標楷體" w:eastAsia="標楷體" w:hAnsi="標楷體"/>
                <w:color w:val="FF0000"/>
                <w:kern w:val="0"/>
                <w:szCs w:val="24"/>
              </w:rPr>
              <w:t>114</w:t>
            </w:r>
            <w:r>
              <w:rPr>
                <w:rFonts w:ascii="標楷體" w:eastAsia="標楷體" w:hAnsi="標楷體"/>
                <w:color w:val="FF0000"/>
                <w:kern w:val="0"/>
                <w:szCs w:val="24"/>
              </w:rPr>
              <w:t>年</w:t>
            </w:r>
            <w:r>
              <w:rPr>
                <w:rFonts w:ascii="標楷體" w:eastAsia="標楷體" w:hAnsi="標楷體"/>
                <w:color w:val="FF0000"/>
                <w:kern w:val="0"/>
                <w:szCs w:val="24"/>
              </w:rPr>
              <w:t>1</w:t>
            </w:r>
            <w:r>
              <w:rPr>
                <w:rFonts w:ascii="標楷體" w:eastAsia="標楷體" w:hAnsi="標楷體"/>
                <w:color w:val="FF0000"/>
                <w:kern w:val="0"/>
                <w:szCs w:val="24"/>
              </w:rPr>
              <w:t>月</w:t>
            </w:r>
            <w:r>
              <w:rPr>
                <w:rFonts w:ascii="標楷體" w:eastAsia="標楷體" w:hAnsi="標楷體"/>
                <w:color w:val="FF0000"/>
                <w:kern w:val="0"/>
                <w:szCs w:val="24"/>
              </w:rPr>
              <w:t>24</w:t>
            </w:r>
            <w:r>
              <w:rPr>
                <w:rFonts w:ascii="標楷體" w:eastAsia="標楷體" w:hAnsi="標楷體"/>
                <w:color w:val="FF0000"/>
                <w:kern w:val="0"/>
                <w:szCs w:val="24"/>
              </w:rPr>
              <w:t>日</w:t>
            </w:r>
            <w:r>
              <w:rPr>
                <w:rFonts w:ascii="標楷體" w:eastAsia="標楷體" w:hAnsi="標楷體"/>
                <w:color w:val="FF0000"/>
                <w:kern w:val="0"/>
                <w:szCs w:val="24"/>
              </w:rPr>
              <w:t>16</w:t>
            </w:r>
            <w:r>
              <w:rPr>
                <w:rFonts w:ascii="標楷體" w:eastAsia="標楷體" w:hAnsi="標楷體"/>
                <w:color w:val="FF0000"/>
                <w:kern w:val="0"/>
                <w:szCs w:val="24"/>
              </w:rPr>
              <w:t>：</w:t>
            </w:r>
            <w:r>
              <w:rPr>
                <w:rFonts w:ascii="標楷體" w:eastAsia="標楷體" w:hAnsi="標楷體"/>
                <w:color w:val="FF0000"/>
                <w:kern w:val="0"/>
                <w:szCs w:val="24"/>
              </w:rPr>
              <w:t>00</w:t>
            </w:r>
            <w:r>
              <w:rPr>
                <w:rFonts w:ascii="標楷體" w:eastAsia="標楷體" w:hAnsi="標楷體"/>
                <w:color w:val="FF0000"/>
                <w:kern w:val="0"/>
                <w:szCs w:val="24"/>
              </w:rPr>
              <w:t>截止收件</w:t>
            </w:r>
            <w:r>
              <w:rPr>
                <w:rFonts w:ascii="標楷體" w:eastAsia="標楷體" w:hAnsi="標楷體"/>
                <w:kern w:val="0"/>
                <w:szCs w:val="24"/>
              </w:rPr>
              <w:t>。</w:t>
            </w:r>
          </w:p>
          <w:p w:rsidR="00D409E3" w:rsidRDefault="00777222">
            <w:pPr>
              <w:pStyle w:val="a3"/>
              <w:numPr>
                <w:ilvl w:val="2"/>
                <w:numId w:val="1"/>
              </w:numPr>
              <w:spacing w:line="240" w:lineRule="atLeast"/>
              <w:ind w:left="247" w:hanging="247"/>
              <w:rPr>
                <w:rFonts w:ascii="標楷體" w:eastAsia="標楷體" w:hAnsi="標楷體"/>
                <w:kern w:val="0"/>
                <w:szCs w:val="24"/>
              </w:rPr>
            </w:pPr>
            <w:r>
              <w:rPr>
                <w:rFonts w:ascii="標楷體" w:eastAsia="標楷體" w:hAnsi="標楷體"/>
                <w:kern w:val="0"/>
                <w:szCs w:val="24"/>
              </w:rPr>
              <w:t>報名應備資料：報名資料請完成學校核章。</w:t>
            </w:r>
          </w:p>
          <w:p w:rsidR="00D409E3" w:rsidRDefault="00777222">
            <w:pPr>
              <w:pStyle w:val="a3"/>
              <w:spacing w:line="240" w:lineRule="atLeast"/>
              <w:ind w:left="247"/>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報名表（附件一）</w:t>
            </w:r>
          </w:p>
          <w:p w:rsidR="00D409E3" w:rsidRDefault="00777222">
            <w:pPr>
              <w:pStyle w:val="a3"/>
              <w:spacing w:line="240" w:lineRule="atLeast"/>
              <w:ind w:left="247"/>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菜餚設計理念與烹調過程表</w:t>
            </w:r>
            <w:r>
              <w:rPr>
                <w:rFonts w:ascii="標楷體" w:eastAsia="標楷體" w:hAnsi="標楷體"/>
                <w:kern w:val="0"/>
                <w:szCs w:val="24"/>
              </w:rPr>
              <w:t xml:space="preserve"> (</w:t>
            </w:r>
            <w:r>
              <w:rPr>
                <w:rFonts w:ascii="標楷體" w:eastAsia="標楷體" w:hAnsi="標楷體"/>
                <w:kern w:val="0"/>
                <w:szCs w:val="24"/>
              </w:rPr>
              <w:t>附件二</w:t>
            </w:r>
            <w:r>
              <w:rPr>
                <w:rFonts w:ascii="標楷體" w:eastAsia="標楷體" w:hAnsi="標楷體"/>
                <w:kern w:val="0"/>
                <w:szCs w:val="24"/>
              </w:rPr>
              <w:t xml:space="preserve">) </w:t>
            </w:r>
          </w:p>
          <w:p w:rsidR="00D409E3" w:rsidRDefault="00777222">
            <w:pPr>
              <w:pStyle w:val="a3"/>
              <w:spacing w:line="240" w:lineRule="atLeast"/>
              <w:ind w:left="247"/>
              <w:rPr>
                <w:rFonts w:ascii="標楷體" w:eastAsia="標楷體" w:hAnsi="標楷體"/>
                <w:kern w:val="0"/>
                <w:szCs w:val="24"/>
              </w:rPr>
            </w:pPr>
            <w:r>
              <w:rPr>
                <w:rFonts w:ascii="標楷體" w:eastAsia="標楷體" w:hAnsi="標楷體"/>
                <w:kern w:val="0"/>
                <w:szCs w:val="24"/>
              </w:rPr>
              <w:t>(3)</w:t>
            </w:r>
            <w:r>
              <w:rPr>
                <w:rFonts w:ascii="標楷體" w:eastAsia="標楷體" w:hAnsi="標楷體"/>
                <w:kern w:val="0"/>
                <w:szCs w:val="24"/>
              </w:rPr>
              <w:t>友善蛋及有機菇料理菜餚製作表（附件三之</w:t>
            </w:r>
            <w:r>
              <w:rPr>
                <w:rFonts w:ascii="標楷體" w:eastAsia="標楷體" w:hAnsi="標楷體"/>
                <w:kern w:val="0"/>
                <w:szCs w:val="24"/>
              </w:rPr>
              <w:t>1</w:t>
            </w:r>
            <w:r>
              <w:rPr>
                <w:rFonts w:ascii="標楷體" w:eastAsia="標楷體" w:hAnsi="標楷體"/>
                <w:kern w:val="0"/>
                <w:szCs w:val="24"/>
              </w:rPr>
              <w:t>、附件三之</w:t>
            </w:r>
            <w:r>
              <w:rPr>
                <w:rFonts w:ascii="標楷體" w:eastAsia="標楷體" w:hAnsi="標楷體"/>
                <w:kern w:val="0"/>
                <w:szCs w:val="24"/>
              </w:rPr>
              <w:t>2</w:t>
            </w:r>
            <w:r>
              <w:rPr>
                <w:rFonts w:ascii="標楷體" w:eastAsia="標楷體" w:hAnsi="標楷體"/>
                <w:kern w:val="0"/>
                <w:szCs w:val="24"/>
              </w:rPr>
              <w:t>）</w:t>
            </w:r>
          </w:p>
          <w:p w:rsidR="00D409E3" w:rsidRDefault="00777222">
            <w:pPr>
              <w:pStyle w:val="a3"/>
              <w:spacing w:line="240" w:lineRule="atLeast"/>
              <w:ind w:left="247"/>
              <w:rPr>
                <w:rFonts w:ascii="標楷體" w:eastAsia="標楷體" w:hAnsi="標楷體"/>
                <w:kern w:val="0"/>
                <w:szCs w:val="24"/>
              </w:rPr>
            </w:pPr>
            <w:r>
              <w:rPr>
                <w:rFonts w:ascii="標楷體" w:eastAsia="標楷體" w:hAnsi="標楷體"/>
                <w:kern w:val="0"/>
                <w:szCs w:val="24"/>
              </w:rPr>
              <w:t>(4)</w:t>
            </w:r>
            <w:r>
              <w:rPr>
                <w:rFonts w:ascii="標楷體" w:eastAsia="標楷體" w:hAnsi="標楷體"/>
                <w:kern w:val="0"/>
                <w:szCs w:val="24"/>
              </w:rPr>
              <w:t>菜餚設計著作授權同意書（附件四）</w:t>
            </w:r>
          </w:p>
          <w:p w:rsidR="00D409E3" w:rsidRDefault="00777222">
            <w:pPr>
              <w:pStyle w:val="a3"/>
              <w:numPr>
                <w:ilvl w:val="2"/>
                <w:numId w:val="1"/>
              </w:numPr>
              <w:spacing w:line="240" w:lineRule="atLeast"/>
              <w:ind w:left="247" w:hanging="247"/>
              <w:rPr>
                <w:rFonts w:ascii="標楷體" w:eastAsia="標楷體" w:hAnsi="標楷體"/>
                <w:kern w:val="0"/>
                <w:szCs w:val="24"/>
              </w:rPr>
            </w:pPr>
            <w:r>
              <w:rPr>
                <w:rFonts w:ascii="標楷體" w:eastAsia="標楷體" w:hAnsi="標楷體"/>
                <w:kern w:val="0"/>
                <w:szCs w:val="24"/>
              </w:rPr>
              <w:t>報名及競賽相關事宜如有疑問，請洽古亭國小學務處章主任或王組長，電話</w:t>
            </w:r>
            <w:r>
              <w:rPr>
                <w:rFonts w:ascii="標楷體" w:eastAsia="標楷體" w:hAnsi="標楷體"/>
                <w:kern w:val="0"/>
                <w:szCs w:val="24"/>
              </w:rPr>
              <w:t>(02)2363-9795</w:t>
            </w:r>
            <w:r>
              <w:rPr>
                <w:rFonts w:ascii="標楷體" w:eastAsia="標楷體" w:hAnsi="標楷體"/>
                <w:kern w:val="0"/>
                <w:szCs w:val="24"/>
              </w:rPr>
              <w:t>分機</w:t>
            </w:r>
            <w:r>
              <w:rPr>
                <w:rFonts w:ascii="標楷體" w:eastAsia="標楷體" w:hAnsi="標楷體"/>
                <w:kern w:val="0"/>
                <w:szCs w:val="24"/>
              </w:rPr>
              <w:t>821</w:t>
            </w:r>
            <w:r>
              <w:rPr>
                <w:rFonts w:ascii="標楷體" w:eastAsia="標楷體" w:hAnsi="標楷體"/>
                <w:kern w:val="0"/>
                <w:szCs w:val="24"/>
              </w:rPr>
              <w:t>或</w:t>
            </w:r>
            <w:r>
              <w:rPr>
                <w:rFonts w:ascii="標楷體" w:eastAsia="標楷體" w:hAnsi="標楷體"/>
                <w:kern w:val="0"/>
                <w:szCs w:val="24"/>
              </w:rPr>
              <w:t>826</w:t>
            </w:r>
            <w:r>
              <w:rPr>
                <w:rFonts w:ascii="標楷體" w:eastAsia="標楷體" w:hAnsi="標楷體"/>
                <w:kern w:val="0"/>
                <w:szCs w:val="24"/>
              </w:rPr>
              <w:t>。</w:t>
            </w:r>
          </w:p>
          <w:p w:rsidR="00D409E3" w:rsidRDefault="00777222">
            <w:pPr>
              <w:pStyle w:val="a3"/>
              <w:numPr>
                <w:ilvl w:val="2"/>
                <w:numId w:val="1"/>
              </w:numPr>
              <w:spacing w:line="240" w:lineRule="atLeast"/>
              <w:ind w:left="247" w:hanging="247"/>
              <w:rPr>
                <w:rFonts w:ascii="標楷體" w:eastAsia="標楷體" w:hAnsi="標楷體"/>
                <w:kern w:val="0"/>
                <w:szCs w:val="24"/>
              </w:rPr>
            </w:pPr>
            <w:r>
              <w:rPr>
                <w:rFonts w:ascii="標楷體" w:eastAsia="標楷體" w:hAnsi="標楷體"/>
                <w:kern w:val="0"/>
                <w:szCs w:val="24"/>
              </w:rPr>
              <w:t>如參賽作品未在期限內送達、送交資料不齊全或報名表未經校方核章者，皆屬未完成報名，不得提出異議。</w:t>
            </w:r>
          </w:p>
        </w:tc>
      </w:tr>
    </w:tbl>
    <w:p w:rsidR="00D409E3" w:rsidRDefault="00D409E3">
      <w:pPr>
        <w:pStyle w:val="Textbody"/>
        <w:widowControl/>
        <w:tabs>
          <w:tab w:val="left" w:pos="1200"/>
        </w:tabs>
        <w:spacing w:line="520" w:lineRule="exact"/>
        <w:ind w:right="561"/>
        <w:rPr>
          <w:rFonts w:ascii="標楷體" w:eastAsia="標楷體" w:hAnsi="標楷體" w:cs="新細明體"/>
          <w:color w:val="000000"/>
          <w:kern w:val="0"/>
          <w:sz w:val="28"/>
          <w:szCs w:val="28"/>
        </w:rPr>
      </w:pPr>
    </w:p>
    <w:p w:rsidR="00D409E3" w:rsidRDefault="00777222">
      <w:pPr>
        <w:pStyle w:val="Textbody"/>
        <w:widowControl/>
        <w:tabs>
          <w:tab w:val="left" w:pos="1200"/>
        </w:tabs>
        <w:spacing w:line="520" w:lineRule="exact"/>
        <w:ind w:right="561"/>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承辦人：</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學務主任：</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校長：</w:t>
      </w:r>
    </w:p>
    <w:p w:rsidR="00D409E3" w:rsidRDefault="00777222">
      <w:pPr>
        <w:pageBreakBefore/>
        <w:widowControl/>
        <w:suppressAutoHyphens w:val="0"/>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-423540</wp:posOffset>
                </wp:positionV>
                <wp:extent cx="7536183" cy="421008"/>
                <wp:effectExtent l="0" t="0" r="0" b="0"/>
                <wp:wrapNone/>
                <wp:docPr id="9" name="文字方塊 6"/>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D409E3" w:rsidRDefault="00777222">
                            <w:pPr>
                              <w:jc w:val="both"/>
                            </w:pPr>
                            <w:r>
                              <w:rPr>
                                <w:rFonts w:ascii="標楷體" w:eastAsia="標楷體" w:hAnsi="標楷體"/>
                                <w:sz w:val="28"/>
                                <w:szCs w:val="28"/>
                              </w:rPr>
                              <w:t>【附件二】</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 id="文字方塊 6" o:spid="_x0000_s1027" type="#_x0000_t202" style="position:absolute;margin-left:0;margin-top:-33.35pt;width:593.4pt;height:33.1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" filled="f" stroked="f">
                <v:textbox>
                  <w:txbxContent>
                    <w:p w:rsidR="00D409E3" w:rsidRDefault="00777222">
                      <w:pPr>
                        <w:jc w:val="both"/>
                      </w:pPr>
                      <w:r>
                        <w:rPr>
                          <w:rFonts w:ascii="標楷體" w:eastAsia="標楷體" w:hAnsi="標楷體"/>
                          <w:sz w:val="28"/>
                          <w:szCs w:val="28"/>
                        </w:rPr>
                        <w:t>【附件二】</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margin"/>
              </v:shape>
            </w:pict>
          </mc:Fallback>
        </mc:AlternateContent>
      </w:r>
    </w:p>
    <w:p w:rsidR="00D409E3" w:rsidRDefault="00777222">
      <w:pPr>
        <w:spacing w:line="500" w:lineRule="exact"/>
        <w:ind w:right="-58"/>
        <w:jc w:val="center"/>
      </w:pP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D409E3" w:rsidRDefault="00777222">
      <w:pPr>
        <w:spacing w:line="500" w:lineRule="exact"/>
        <w:ind w:right="-58"/>
        <w:jc w:val="center"/>
      </w:pPr>
      <w:r>
        <w:rPr>
          <w:rFonts w:ascii="標楷體" w:eastAsia="標楷體" w:hAnsi="標楷體"/>
          <w:b/>
          <w:bCs/>
          <w:sz w:val="28"/>
          <w:szCs w:val="28"/>
        </w:rPr>
        <w:t>菜餚設計理念與</w:t>
      </w:r>
      <w:r>
        <w:rPr>
          <w:rFonts w:ascii="標楷體" w:eastAsia="標楷體" w:hAnsi="標楷體"/>
          <w:b/>
          <w:kern w:val="0"/>
          <w:sz w:val="28"/>
          <w:szCs w:val="28"/>
        </w:rPr>
        <w:t>烹調過程表</w:t>
      </w:r>
    </w:p>
    <w:tbl>
      <w:tblPr>
        <w:tblW w:w="9854" w:type="dxa"/>
        <w:tblCellMar>
          <w:left w:w="10" w:type="dxa"/>
          <w:right w:w="10" w:type="dxa"/>
        </w:tblCellMar>
        <w:tblLook w:val="0000" w:firstRow="0" w:lastRow="0" w:firstColumn="0" w:lastColumn="0" w:noHBand="0" w:noVBand="0"/>
      </w:tblPr>
      <w:tblGrid>
        <w:gridCol w:w="2192"/>
        <w:gridCol w:w="3757"/>
        <w:gridCol w:w="3905"/>
      </w:tblGrid>
      <w:tr w:rsidR="00D409E3">
        <w:tblPrEx>
          <w:tblCellMar>
            <w:top w:w="0" w:type="dxa"/>
            <w:bottom w:w="0" w:type="dxa"/>
          </w:tblCellMar>
        </w:tblPrEx>
        <w:trPr>
          <w:trHeight w:val="683"/>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kern w:val="0"/>
                <w:szCs w:val="24"/>
              </w:rPr>
              <w:t>學校名稱</w:t>
            </w:r>
          </w:p>
        </w:tc>
        <w:tc>
          <w:tcPr>
            <w:tcW w:w="7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r>
      <w:tr w:rsidR="00D409E3">
        <w:tblPrEx>
          <w:tblCellMar>
            <w:top w:w="0" w:type="dxa"/>
            <w:bottom w:w="0" w:type="dxa"/>
          </w:tblCellMar>
        </w:tblPrEx>
        <w:trPr>
          <w:trHeight w:val="634"/>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隊名</w:t>
            </w:r>
          </w:p>
        </w:tc>
        <w:tc>
          <w:tcPr>
            <w:tcW w:w="7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r>
      <w:tr w:rsidR="00D409E3">
        <w:tblPrEx>
          <w:tblCellMar>
            <w:top w:w="0" w:type="dxa"/>
            <w:bottom w:w="0" w:type="dxa"/>
          </w:tblCellMar>
        </w:tblPrEx>
        <w:trPr>
          <w:trHeight w:val="487"/>
        </w:trPr>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菜餚名稱</w:t>
            </w:r>
          </w:p>
        </w:tc>
        <w:tc>
          <w:tcPr>
            <w:tcW w:w="37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友善蛋料理</w:t>
            </w:r>
          </w:p>
        </w:tc>
        <w:tc>
          <w:tcPr>
            <w:tcW w:w="39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有機菇料理</w:t>
            </w:r>
          </w:p>
        </w:tc>
      </w:tr>
      <w:tr w:rsidR="00D409E3">
        <w:tblPrEx>
          <w:tblCellMar>
            <w:top w:w="0" w:type="dxa"/>
            <w:bottom w:w="0" w:type="dxa"/>
          </w:tblCellMar>
        </w:tblPrEx>
        <w:trPr>
          <w:trHeight w:val="951"/>
        </w:trPr>
        <w:tc>
          <w:tcPr>
            <w:tcW w:w="21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3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trHeight w:val="3416"/>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烹調作法</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3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trHeight w:val="870"/>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食材成本</w:t>
            </w:r>
          </w:p>
        </w:tc>
        <w:tc>
          <w:tcPr>
            <w:tcW w:w="7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二道菜</w:t>
            </w:r>
            <w:r>
              <w:rPr>
                <w:rFonts w:ascii="標楷體" w:eastAsia="標楷體" w:hAnsi="標楷體"/>
                <w:kern w:val="0"/>
                <w:szCs w:val="24"/>
              </w:rPr>
              <w:t>(</w:t>
            </w:r>
            <w:r>
              <w:rPr>
                <w:rFonts w:ascii="標楷體" w:eastAsia="標楷體" w:hAnsi="標楷體"/>
                <w:kern w:val="0"/>
                <w:szCs w:val="24"/>
              </w:rPr>
              <w:t>六人份</w:t>
            </w:r>
            <w:r>
              <w:rPr>
                <w:rFonts w:ascii="標楷體" w:eastAsia="標楷體" w:hAnsi="標楷體"/>
                <w:kern w:val="0"/>
                <w:szCs w:val="24"/>
              </w:rPr>
              <w:t>)</w:t>
            </w:r>
            <w:r>
              <w:rPr>
                <w:rFonts w:ascii="標楷體" w:eastAsia="標楷體" w:hAnsi="標楷體"/>
                <w:kern w:val="0"/>
                <w:szCs w:val="24"/>
              </w:rPr>
              <w:t>食材費用共</w:t>
            </w:r>
            <w:r>
              <w:rPr>
                <w:rFonts w:ascii="標楷體" w:eastAsia="標楷體" w:hAnsi="標楷體"/>
                <w:kern w:val="0"/>
                <w:szCs w:val="24"/>
              </w:rPr>
              <w:t>_______________</w:t>
            </w:r>
            <w:r>
              <w:rPr>
                <w:rFonts w:ascii="標楷體" w:eastAsia="標楷體" w:hAnsi="標楷體"/>
                <w:kern w:val="0"/>
                <w:szCs w:val="24"/>
              </w:rPr>
              <w:t>元</w:t>
            </w:r>
            <w:r>
              <w:rPr>
                <w:rFonts w:ascii="標楷體" w:eastAsia="標楷體" w:hAnsi="標楷體"/>
                <w:kern w:val="0"/>
                <w:szCs w:val="24"/>
              </w:rPr>
              <w:t>(</w:t>
            </w:r>
            <w:r>
              <w:rPr>
                <w:rFonts w:ascii="標楷體" w:eastAsia="標楷體" w:hAnsi="標楷體"/>
                <w:kern w:val="0"/>
                <w:szCs w:val="24"/>
              </w:rPr>
              <w:t>不含友善蛋及有機菇</w:t>
            </w:r>
            <w:r>
              <w:rPr>
                <w:rFonts w:ascii="標楷體" w:eastAsia="標楷體" w:hAnsi="標楷體"/>
                <w:kern w:val="0"/>
                <w:szCs w:val="24"/>
              </w:rPr>
              <w:t>)</w:t>
            </w:r>
          </w:p>
        </w:tc>
      </w:tr>
      <w:tr w:rsidR="00D409E3">
        <w:tblPrEx>
          <w:tblCellMar>
            <w:top w:w="0" w:type="dxa"/>
            <w:bottom w:w="0" w:type="dxa"/>
          </w:tblCellMar>
        </w:tblPrEx>
        <w:trPr>
          <w:trHeight w:val="5209"/>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菜餚設計理念及</w:t>
            </w:r>
          </w:p>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創意想法說明</w:t>
            </w:r>
          </w:p>
        </w:tc>
        <w:tc>
          <w:tcPr>
            <w:tcW w:w="7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bl>
    <w:p w:rsidR="00D409E3" w:rsidRDefault="00D409E3">
      <w:pPr>
        <w:pStyle w:val="Textbody"/>
        <w:widowControl/>
        <w:tabs>
          <w:tab w:val="left" w:pos="1200"/>
        </w:tabs>
        <w:spacing w:line="520" w:lineRule="exact"/>
        <w:ind w:right="561"/>
        <w:rPr>
          <w:rFonts w:ascii="標楷體" w:eastAsia="標楷體" w:hAnsi="標楷體" w:cs="新細明體"/>
          <w:color w:val="000000"/>
          <w:kern w:val="0"/>
          <w:sz w:val="28"/>
          <w:szCs w:val="28"/>
        </w:rPr>
      </w:pPr>
    </w:p>
    <w:p w:rsidR="00D409E3" w:rsidRDefault="00777222">
      <w:pPr>
        <w:pStyle w:val="Textbody"/>
        <w:widowControl/>
        <w:tabs>
          <w:tab w:val="left" w:pos="1200"/>
        </w:tabs>
        <w:spacing w:line="520" w:lineRule="exact"/>
        <w:ind w:right="561"/>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5408" behindDoc="0" locked="0" layoutInCell="1" allowOverlap="1">
                <wp:simplePos x="0" y="0"/>
                <wp:positionH relativeFrom="page">
                  <wp:align>right</wp:align>
                </wp:positionH>
                <wp:positionV relativeFrom="paragraph">
                  <wp:posOffset>-424181</wp:posOffset>
                </wp:positionV>
                <wp:extent cx="7536183" cy="421008"/>
                <wp:effectExtent l="0" t="0" r="0" b="0"/>
                <wp:wrapNone/>
                <wp:docPr id="10" name="文字方塊 8"/>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D409E3" w:rsidRDefault="00777222">
                            <w:pPr>
                              <w:jc w:val="both"/>
                            </w:pPr>
                            <w:r>
                              <w:rPr>
                                <w:rFonts w:ascii="標楷體" w:eastAsia="標楷體" w:hAnsi="標楷體"/>
                                <w:sz w:val="28"/>
                                <w:szCs w:val="28"/>
                              </w:rPr>
                              <w:t>【附件三之</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 id="文字方塊 8" o:spid="_x0000_s1028" type="#_x0000_t202" style="position:absolute;margin-left:542.2pt;margin-top:-33.4pt;width:593.4pt;height:33.15pt;z-index:25166540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" filled="f" stroked="f">
                <v:textbox>
                  <w:txbxContent>
                    <w:p w:rsidR="00D409E3" w:rsidRDefault="00777222">
                      <w:pPr>
                        <w:jc w:val="both"/>
                      </w:pPr>
                      <w:r>
                        <w:rPr>
                          <w:rFonts w:ascii="標楷體" w:eastAsia="標楷體" w:hAnsi="標楷體"/>
                          <w:sz w:val="28"/>
                          <w:szCs w:val="28"/>
                        </w:rPr>
                        <w:t>【附件三之</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page"/>
              </v:shape>
            </w:pict>
          </mc:Fallback>
        </mc:AlternateContent>
      </w:r>
      <w:r>
        <w:rPr>
          <w:rFonts w:ascii="標楷體" w:eastAsia="標楷體" w:hAnsi="標楷體" w:cs="新細明體"/>
          <w:color w:val="000000"/>
          <w:kern w:val="0"/>
          <w:sz w:val="28"/>
          <w:szCs w:val="28"/>
        </w:rPr>
        <w:t>承辦人：</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學務主任：</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校長：</w:t>
      </w:r>
    </w:p>
    <w:p w:rsidR="00D409E3" w:rsidRDefault="00777222">
      <w:pPr>
        <w:spacing w:line="500" w:lineRule="exact"/>
        <w:ind w:right="-58"/>
        <w:jc w:val="center"/>
      </w:pP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D409E3" w:rsidRDefault="00777222">
      <w:pPr>
        <w:spacing w:line="500" w:lineRule="exact"/>
        <w:ind w:right="-58"/>
        <w:jc w:val="center"/>
      </w:pPr>
      <w:r>
        <w:rPr>
          <w:rFonts w:ascii="標楷體" w:eastAsia="標楷體" w:hAnsi="標楷體"/>
          <w:b/>
          <w:bCs/>
          <w:sz w:val="28"/>
          <w:szCs w:val="28"/>
        </w:rPr>
        <w:t>友善蛋料理菜餚製作表</w:t>
      </w:r>
    </w:p>
    <w:tbl>
      <w:tblPr>
        <w:tblW w:w="9634" w:type="dxa"/>
        <w:jc w:val="center"/>
        <w:tblCellMar>
          <w:left w:w="10" w:type="dxa"/>
          <w:right w:w="10" w:type="dxa"/>
        </w:tblCellMar>
        <w:tblLook w:val="0000" w:firstRow="0" w:lastRow="0" w:firstColumn="0" w:lastColumn="0" w:noHBand="0" w:noVBand="0"/>
      </w:tblPr>
      <w:tblGrid>
        <w:gridCol w:w="704"/>
        <w:gridCol w:w="851"/>
        <w:gridCol w:w="1134"/>
        <w:gridCol w:w="1525"/>
        <w:gridCol w:w="1451"/>
        <w:gridCol w:w="709"/>
        <w:gridCol w:w="1559"/>
        <w:gridCol w:w="1701"/>
      </w:tblGrid>
      <w:tr w:rsidR="00D409E3">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學校名稱</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隊名</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菜餚名稱</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trHeight w:val="553"/>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kern w:val="0"/>
                <w:szCs w:val="24"/>
              </w:rPr>
              <w:t>友善蛋食譜</w:t>
            </w:r>
            <w:r>
              <w:rPr>
                <w:rFonts w:ascii="標楷體" w:eastAsia="標楷體" w:hAnsi="標楷體"/>
                <w:kern w:val="0"/>
                <w:szCs w:val="24"/>
              </w:rPr>
              <w:t>(</w:t>
            </w:r>
            <w:r>
              <w:rPr>
                <w:rFonts w:ascii="標楷體" w:eastAsia="標楷體" w:hAnsi="標楷體"/>
                <w:kern w:val="0"/>
                <w:szCs w:val="24"/>
              </w:rPr>
              <w:t>總份量</w:t>
            </w:r>
            <w:r>
              <w:rPr>
                <w:rFonts w:ascii="標楷體" w:eastAsia="標楷體" w:hAnsi="標楷體"/>
                <w:kern w:val="0"/>
                <w:szCs w:val="24"/>
              </w:rPr>
              <w:t>6</w:t>
            </w:r>
            <w:r>
              <w:rPr>
                <w:rFonts w:ascii="標楷體" w:eastAsia="標楷體" w:hAnsi="標楷體"/>
                <w:kern w:val="0"/>
                <w:szCs w:val="24"/>
              </w:rPr>
              <w:t>人份</w:t>
            </w:r>
            <w:r>
              <w:rPr>
                <w:rFonts w:ascii="標楷體" w:eastAsia="標楷體" w:hAnsi="標楷體"/>
                <w:kern w:val="0"/>
                <w:szCs w:val="24"/>
              </w:rPr>
              <w:t>)</w:t>
            </w:r>
          </w:p>
        </w:tc>
      </w:tr>
      <w:tr w:rsidR="00D409E3">
        <w:tblPrEx>
          <w:tblCellMar>
            <w:top w:w="0" w:type="dxa"/>
            <w:bottom w:w="0" w:type="dxa"/>
          </w:tblCellMar>
        </w:tblPrEx>
        <w:trPr>
          <w:trHeight w:val="485"/>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項次</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材料</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項次</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調味料</w:t>
            </w:r>
          </w:p>
        </w:tc>
      </w:tr>
      <w:tr w:rsidR="00D409E3">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品名</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kern w:val="0"/>
                <w:szCs w:val="24"/>
              </w:rPr>
              <w:t>數量或重量</w:t>
            </w:r>
            <w:r>
              <w:rPr>
                <w:rFonts w:ascii="標楷體" w:eastAsia="標楷體" w:hAnsi="標楷體"/>
                <w:kern w:val="0"/>
                <w:sz w:val="20"/>
                <w:szCs w:val="20"/>
              </w:rPr>
              <w:t>（註明單位）</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費用</w:t>
            </w:r>
            <w:r>
              <w:rPr>
                <w:rFonts w:ascii="標楷體" w:eastAsia="標楷體" w:hAnsi="標楷體"/>
                <w:kern w:val="0"/>
                <w:szCs w:val="24"/>
              </w:rPr>
              <w:t xml:space="preserve"> (</w:t>
            </w:r>
            <w:r>
              <w:rPr>
                <w:rFonts w:ascii="標楷體" w:eastAsia="標楷體" w:hAnsi="標楷體"/>
                <w:kern w:val="0"/>
                <w:szCs w:val="24"/>
              </w:rPr>
              <w:t>元</w:t>
            </w:r>
            <w:r>
              <w:rPr>
                <w:rFonts w:ascii="標楷體" w:eastAsia="標楷體" w:hAnsi="標楷體"/>
                <w:kern w:val="0"/>
                <w:szCs w:val="24"/>
              </w:rPr>
              <w:t>)</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品名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kern w:val="0"/>
                <w:szCs w:val="24"/>
              </w:rPr>
              <w:t>數量或重量</w:t>
            </w:r>
            <w:r>
              <w:rPr>
                <w:rFonts w:ascii="標楷體" w:eastAsia="標楷體" w:hAnsi="標楷體"/>
                <w:kern w:val="0"/>
                <w:sz w:val="20"/>
                <w:szCs w:val="20"/>
              </w:rPr>
              <w:t>（註明單位）</w:t>
            </w: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1</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2</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6</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shd w:val="clear" w:color="auto" w:fill="00FF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shd w:val="clear" w:color="auto" w:fill="00FF00"/>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shd w:val="clear" w:color="auto" w:fill="00FF0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shd w:val="clear" w:color="auto" w:fill="00FF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shd w:val="clear" w:color="auto" w:fill="00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shd w:val="clear" w:color="auto" w:fill="00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shd w:val="clear" w:color="auto" w:fill="00FF00"/>
              </w:rPr>
            </w:pPr>
          </w:p>
        </w:tc>
      </w:tr>
      <w:tr w:rsidR="00D409E3">
        <w:tblPrEx>
          <w:tblCellMar>
            <w:top w:w="0" w:type="dxa"/>
            <w:bottom w:w="0" w:type="dxa"/>
          </w:tblCellMar>
        </w:tblPrEx>
        <w:trPr>
          <w:trHeight w:val="65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kern w:val="0"/>
                <w:szCs w:val="24"/>
              </w:rPr>
              <w:t>本道料理</w:t>
            </w:r>
            <w:r>
              <w:rPr>
                <w:rFonts w:ascii="標楷體" w:eastAsia="標楷體" w:hAnsi="標楷體"/>
                <w:szCs w:val="24"/>
              </w:rPr>
              <w:t>食材成本</w:t>
            </w:r>
            <w:r>
              <w:rPr>
                <w:rFonts w:ascii="標楷體" w:eastAsia="標楷體" w:hAnsi="標楷體"/>
                <w:kern w:val="0"/>
                <w:szCs w:val="24"/>
              </w:rPr>
              <w:t>總計</w:t>
            </w:r>
            <w:r>
              <w:rPr>
                <w:rFonts w:ascii="標楷體" w:eastAsia="標楷體" w:hAnsi="標楷體"/>
                <w:kern w:val="0"/>
                <w:szCs w:val="24"/>
                <w:u w:val="single"/>
              </w:rPr>
              <w:t xml:space="preserve">                 </w:t>
            </w:r>
            <w:r>
              <w:rPr>
                <w:rFonts w:ascii="標楷體" w:eastAsia="標楷體" w:hAnsi="標楷體"/>
                <w:kern w:val="0"/>
                <w:szCs w:val="24"/>
              </w:rPr>
              <w:t>元</w:t>
            </w:r>
            <w:r>
              <w:rPr>
                <w:rFonts w:ascii="標楷體" w:eastAsia="標楷體" w:hAnsi="標楷體"/>
                <w:kern w:val="0"/>
                <w:szCs w:val="24"/>
              </w:rPr>
              <w:t>(</w:t>
            </w:r>
            <w:r>
              <w:rPr>
                <w:rFonts w:ascii="標楷體" w:eastAsia="標楷體" w:hAnsi="標楷體"/>
                <w:kern w:val="0"/>
                <w:szCs w:val="24"/>
              </w:rPr>
              <w:t>不含有善蛋</w:t>
            </w:r>
            <w:r>
              <w:rPr>
                <w:rFonts w:ascii="標楷體" w:eastAsia="標楷體" w:hAnsi="標楷體"/>
                <w:kern w:val="0"/>
                <w:szCs w:val="24"/>
              </w:rPr>
              <w:t>)</w:t>
            </w:r>
          </w:p>
        </w:tc>
      </w:tr>
      <w:tr w:rsidR="00D409E3">
        <w:tblPrEx>
          <w:tblCellMar>
            <w:top w:w="0" w:type="dxa"/>
            <w:bottom w:w="0" w:type="dxa"/>
          </w:tblCellMar>
        </w:tblPrEx>
        <w:trPr>
          <w:trHeight w:val="4840"/>
          <w:jc w:val="center"/>
        </w:trPr>
        <w:tc>
          <w:tcPr>
            <w:tcW w:w="9634"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777222">
            <w:pPr>
              <w:spacing w:line="240" w:lineRule="atLeast"/>
              <w:rPr>
                <w:rFonts w:ascii="標楷體" w:eastAsia="標楷體" w:hAnsi="標楷體"/>
                <w:kern w:val="0"/>
                <w:szCs w:val="24"/>
              </w:rPr>
            </w:pPr>
            <w:r>
              <w:rPr>
                <w:rFonts w:ascii="標楷體" w:eastAsia="標楷體" w:hAnsi="標楷體"/>
                <w:kern w:val="0"/>
                <w:szCs w:val="24"/>
              </w:rPr>
              <w:t>烹調方法（請依條列式敘述）</w:t>
            </w:r>
          </w:p>
        </w:tc>
      </w:tr>
    </w:tbl>
    <w:p w:rsidR="00D409E3" w:rsidRDefault="00777222">
      <w:pPr>
        <w:pStyle w:val="Textbody"/>
        <w:widowControl/>
        <w:tabs>
          <w:tab w:val="left" w:pos="1200"/>
        </w:tabs>
        <w:spacing w:line="520" w:lineRule="exact"/>
        <w:ind w:right="561"/>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承辦人：</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學務主任：</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校長：</w:t>
      </w:r>
    </w:p>
    <w:p w:rsidR="00D409E3" w:rsidRDefault="00777222">
      <w:pPr>
        <w:pageBreakBefore/>
        <w:widowControl/>
        <w:suppressAutoHyphens w:val="0"/>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7456" behindDoc="0" locked="0" layoutInCell="1" allowOverlap="1">
                <wp:simplePos x="0" y="0"/>
                <wp:positionH relativeFrom="page">
                  <wp:align>right</wp:align>
                </wp:positionH>
                <wp:positionV relativeFrom="paragraph">
                  <wp:posOffset>-419737</wp:posOffset>
                </wp:positionV>
                <wp:extent cx="7536183" cy="421008"/>
                <wp:effectExtent l="0" t="0" r="0" b="0"/>
                <wp:wrapNone/>
                <wp:docPr id="11" name="文字方塊 10"/>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D409E3" w:rsidRDefault="00777222">
                            <w:pPr>
                              <w:jc w:val="both"/>
                            </w:pPr>
                            <w:r>
                              <w:rPr>
                                <w:rFonts w:ascii="標楷體" w:eastAsia="標楷體" w:hAnsi="標楷體"/>
                                <w:sz w:val="28"/>
                                <w:szCs w:val="28"/>
                              </w:rPr>
                              <w:t>【附件三之</w:t>
                            </w: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 id="文字方塊 10" o:spid="_x0000_s1029" type="#_x0000_t202" style="position:absolute;margin-left:542.2pt;margin-top:-33.05pt;width:593.4pt;height:33.15pt;z-index:251667456;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" filled="f" stroked="f">
                <v:textbox>
                  <w:txbxContent>
                    <w:p w:rsidR="00D409E3" w:rsidRDefault="00777222">
                      <w:pPr>
                        <w:jc w:val="both"/>
                      </w:pPr>
                      <w:r>
                        <w:rPr>
                          <w:rFonts w:ascii="標楷體" w:eastAsia="標楷體" w:hAnsi="標楷體"/>
                          <w:sz w:val="28"/>
                          <w:szCs w:val="28"/>
                        </w:rPr>
                        <w:t>【附件三之</w:t>
                      </w: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page"/>
              </v:shape>
            </w:pict>
          </mc:Fallback>
        </mc:AlternateContent>
      </w:r>
    </w:p>
    <w:p w:rsidR="00D409E3" w:rsidRDefault="00777222">
      <w:pPr>
        <w:spacing w:line="500" w:lineRule="exact"/>
        <w:ind w:right="-58"/>
        <w:jc w:val="center"/>
      </w:pP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D409E3" w:rsidRDefault="00777222">
      <w:pPr>
        <w:spacing w:line="500" w:lineRule="exact"/>
        <w:ind w:right="-58"/>
        <w:jc w:val="center"/>
      </w:pPr>
      <w:r>
        <w:rPr>
          <w:rFonts w:ascii="標楷體" w:eastAsia="標楷體" w:hAnsi="標楷體"/>
          <w:b/>
          <w:bCs/>
          <w:sz w:val="28"/>
          <w:szCs w:val="28"/>
        </w:rPr>
        <w:t>有機菇料理菜餚製作表</w:t>
      </w:r>
    </w:p>
    <w:tbl>
      <w:tblPr>
        <w:tblW w:w="9634" w:type="dxa"/>
        <w:jc w:val="center"/>
        <w:tblCellMar>
          <w:left w:w="10" w:type="dxa"/>
          <w:right w:w="10" w:type="dxa"/>
        </w:tblCellMar>
        <w:tblLook w:val="0000" w:firstRow="0" w:lastRow="0" w:firstColumn="0" w:lastColumn="0" w:noHBand="0" w:noVBand="0"/>
      </w:tblPr>
      <w:tblGrid>
        <w:gridCol w:w="704"/>
        <w:gridCol w:w="851"/>
        <w:gridCol w:w="1134"/>
        <w:gridCol w:w="1525"/>
        <w:gridCol w:w="1451"/>
        <w:gridCol w:w="709"/>
        <w:gridCol w:w="1559"/>
        <w:gridCol w:w="1701"/>
      </w:tblGrid>
      <w:tr w:rsidR="00D409E3">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學校名稱</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隊名</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trHeight w:val="745"/>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菜餚名稱</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trHeight w:val="553"/>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kern w:val="0"/>
                <w:szCs w:val="24"/>
              </w:rPr>
              <w:t>有機菇食譜</w:t>
            </w:r>
            <w:r>
              <w:rPr>
                <w:rFonts w:ascii="標楷體" w:eastAsia="標楷體" w:hAnsi="標楷體"/>
                <w:kern w:val="0"/>
                <w:szCs w:val="24"/>
              </w:rPr>
              <w:t>(</w:t>
            </w:r>
            <w:r>
              <w:rPr>
                <w:rFonts w:ascii="標楷體" w:eastAsia="標楷體" w:hAnsi="標楷體"/>
                <w:kern w:val="0"/>
                <w:szCs w:val="24"/>
              </w:rPr>
              <w:t>總份量</w:t>
            </w:r>
            <w:r>
              <w:rPr>
                <w:rFonts w:ascii="標楷體" w:eastAsia="標楷體" w:hAnsi="標楷體"/>
                <w:kern w:val="0"/>
                <w:szCs w:val="24"/>
              </w:rPr>
              <w:t>6</w:t>
            </w:r>
            <w:r>
              <w:rPr>
                <w:rFonts w:ascii="標楷體" w:eastAsia="標楷體" w:hAnsi="標楷體"/>
                <w:kern w:val="0"/>
                <w:szCs w:val="24"/>
              </w:rPr>
              <w:t>人份</w:t>
            </w:r>
            <w:r>
              <w:rPr>
                <w:rFonts w:ascii="標楷體" w:eastAsia="標楷體" w:hAnsi="標楷體"/>
                <w:kern w:val="0"/>
                <w:szCs w:val="24"/>
              </w:rPr>
              <w:t>)</w:t>
            </w:r>
          </w:p>
        </w:tc>
      </w:tr>
      <w:tr w:rsidR="00D409E3">
        <w:tblPrEx>
          <w:tblCellMar>
            <w:top w:w="0" w:type="dxa"/>
            <w:bottom w:w="0" w:type="dxa"/>
          </w:tblCellMar>
        </w:tblPrEx>
        <w:trPr>
          <w:trHeight w:val="485"/>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項次</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材料</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項次</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調味料</w:t>
            </w:r>
          </w:p>
        </w:tc>
      </w:tr>
      <w:tr w:rsidR="00D409E3">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品名</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kern w:val="0"/>
                <w:szCs w:val="24"/>
              </w:rPr>
              <w:t>數量或重量</w:t>
            </w:r>
            <w:r>
              <w:rPr>
                <w:rFonts w:ascii="標楷體" w:eastAsia="標楷體" w:hAnsi="標楷體"/>
                <w:kern w:val="0"/>
                <w:sz w:val="20"/>
                <w:szCs w:val="20"/>
              </w:rPr>
              <w:t>（註明單位）</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費用</w:t>
            </w:r>
            <w:r>
              <w:rPr>
                <w:rFonts w:ascii="標楷體" w:eastAsia="標楷體" w:hAnsi="標楷體"/>
                <w:kern w:val="0"/>
                <w:szCs w:val="24"/>
              </w:rPr>
              <w:t>(</w:t>
            </w:r>
            <w:r>
              <w:rPr>
                <w:rFonts w:ascii="標楷體" w:eastAsia="標楷體" w:hAnsi="標楷體"/>
                <w:kern w:val="0"/>
                <w:szCs w:val="24"/>
              </w:rPr>
              <w:t>元</w:t>
            </w:r>
            <w:r>
              <w:rPr>
                <w:rFonts w:ascii="標楷體" w:eastAsia="標楷體" w:hAnsi="標楷體"/>
                <w:kern w:val="0"/>
                <w:szCs w:val="24"/>
              </w:rPr>
              <w:t>)</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品名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kern w:val="0"/>
                <w:szCs w:val="24"/>
              </w:rPr>
              <w:t>數量或重量</w:t>
            </w:r>
            <w:r>
              <w:rPr>
                <w:rFonts w:ascii="標楷體" w:eastAsia="標楷體" w:hAnsi="標楷體"/>
                <w:kern w:val="0"/>
                <w:sz w:val="20"/>
                <w:szCs w:val="20"/>
              </w:rPr>
              <w:t>（註明單位）</w:t>
            </w: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1</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2</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6</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rPr>
                <w:rFonts w:ascii="標楷體" w:eastAsia="標楷體" w:hAnsi="標楷體"/>
                <w:kern w:val="0"/>
                <w:szCs w:val="24"/>
              </w:rPr>
            </w:pPr>
            <w:r>
              <w:rPr>
                <w:rFonts w:ascii="標楷體" w:eastAsia="標楷體" w:hAnsi="標楷體"/>
                <w:kern w:val="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rPr>
            </w:pPr>
          </w:p>
        </w:tc>
      </w:tr>
      <w:tr w:rsidR="00D409E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shd w:val="clear" w:color="auto" w:fill="00FF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shd w:val="clear" w:color="auto" w:fill="00FF00"/>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shd w:val="clear" w:color="auto" w:fill="00FF0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 w:val="28"/>
                <w:szCs w:val="28"/>
                <w:shd w:val="clear" w:color="auto" w:fill="00FF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D409E3">
            <w:pPr>
              <w:spacing w:line="240" w:lineRule="atLeast"/>
              <w:jc w:val="center"/>
              <w:rPr>
                <w:rFonts w:ascii="標楷體" w:eastAsia="標楷體" w:hAnsi="標楷體"/>
                <w:kern w:val="0"/>
                <w:szCs w:val="24"/>
                <w:shd w:val="clear" w:color="auto" w:fill="00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shd w:val="clear" w:color="auto" w:fill="00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D409E3">
            <w:pPr>
              <w:spacing w:line="240" w:lineRule="atLeast"/>
              <w:rPr>
                <w:rFonts w:ascii="標楷體" w:eastAsia="標楷體" w:hAnsi="標楷體"/>
                <w:kern w:val="0"/>
                <w:szCs w:val="24"/>
                <w:shd w:val="clear" w:color="auto" w:fill="00FF00"/>
              </w:rPr>
            </w:pPr>
          </w:p>
        </w:tc>
      </w:tr>
      <w:tr w:rsidR="00D409E3">
        <w:tblPrEx>
          <w:tblCellMar>
            <w:top w:w="0" w:type="dxa"/>
            <w:bottom w:w="0" w:type="dxa"/>
          </w:tblCellMar>
        </w:tblPrEx>
        <w:trPr>
          <w:trHeight w:val="65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09E3" w:rsidRDefault="00777222">
            <w:pPr>
              <w:spacing w:line="240" w:lineRule="atLeast"/>
              <w:jc w:val="center"/>
            </w:pPr>
            <w:r>
              <w:rPr>
                <w:rFonts w:ascii="標楷體" w:eastAsia="標楷體" w:hAnsi="標楷體"/>
                <w:kern w:val="0"/>
                <w:szCs w:val="24"/>
              </w:rPr>
              <w:t>本道料理</w:t>
            </w:r>
            <w:r>
              <w:rPr>
                <w:rFonts w:ascii="標楷體" w:eastAsia="標楷體" w:hAnsi="標楷體"/>
                <w:szCs w:val="24"/>
              </w:rPr>
              <w:t>食材成本</w:t>
            </w:r>
            <w:r>
              <w:rPr>
                <w:rFonts w:ascii="標楷體" w:eastAsia="標楷體" w:hAnsi="標楷體"/>
                <w:kern w:val="0"/>
                <w:szCs w:val="24"/>
              </w:rPr>
              <w:t>總計</w:t>
            </w:r>
            <w:r>
              <w:rPr>
                <w:rFonts w:ascii="標楷體" w:eastAsia="標楷體" w:hAnsi="標楷體"/>
                <w:kern w:val="0"/>
                <w:szCs w:val="24"/>
                <w:u w:val="single"/>
              </w:rPr>
              <w:t xml:space="preserve">                 </w:t>
            </w:r>
            <w:r>
              <w:rPr>
                <w:rFonts w:ascii="標楷體" w:eastAsia="標楷體" w:hAnsi="標楷體"/>
                <w:kern w:val="0"/>
                <w:szCs w:val="24"/>
              </w:rPr>
              <w:t>元</w:t>
            </w:r>
            <w:r>
              <w:rPr>
                <w:rFonts w:ascii="標楷體" w:eastAsia="標楷體" w:hAnsi="標楷體"/>
                <w:kern w:val="0"/>
                <w:szCs w:val="24"/>
              </w:rPr>
              <w:t>(</w:t>
            </w:r>
            <w:r>
              <w:rPr>
                <w:rFonts w:ascii="標楷體" w:eastAsia="標楷體" w:hAnsi="標楷體"/>
                <w:kern w:val="0"/>
                <w:szCs w:val="24"/>
              </w:rPr>
              <w:t>不含有機菇</w:t>
            </w:r>
            <w:r>
              <w:rPr>
                <w:rFonts w:ascii="標楷體" w:eastAsia="標楷體" w:hAnsi="標楷體"/>
                <w:kern w:val="0"/>
                <w:szCs w:val="24"/>
              </w:rPr>
              <w:t>)</w:t>
            </w:r>
          </w:p>
        </w:tc>
      </w:tr>
      <w:tr w:rsidR="00D409E3">
        <w:tblPrEx>
          <w:tblCellMar>
            <w:top w:w="0" w:type="dxa"/>
            <w:bottom w:w="0" w:type="dxa"/>
          </w:tblCellMar>
        </w:tblPrEx>
        <w:trPr>
          <w:trHeight w:val="4840"/>
          <w:jc w:val="center"/>
        </w:trPr>
        <w:tc>
          <w:tcPr>
            <w:tcW w:w="9634"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09E3" w:rsidRDefault="00777222">
            <w:pPr>
              <w:spacing w:line="240" w:lineRule="atLeast"/>
              <w:rPr>
                <w:rFonts w:ascii="標楷體" w:eastAsia="標楷體" w:hAnsi="標楷體"/>
                <w:kern w:val="0"/>
                <w:szCs w:val="24"/>
              </w:rPr>
            </w:pPr>
            <w:r>
              <w:rPr>
                <w:rFonts w:ascii="標楷體" w:eastAsia="標楷體" w:hAnsi="標楷體"/>
                <w:kern w:val="0"/>
                <w:szCs w:val="24"/>
              </w:rPr>
              <w:t>烹調方法（請依條列式敘述）</w:t>
            </w:r>
          </w:p>
        </w:tc>
      </w:tr>
    </w:tbl>
    <w:p w:rsidR="00D409E3" w:rsidRDefault="00D409E3">
      <w:pPr>
        <w:pStyle w:val="Textbody"/>
        <w:widowControl/>
        <w:tabs>
          <w:tab w:val="left" w:pos="1200"/>
        </w:tabs>
        <w:spacing w:line="520" w:lineRule="exact"/>
        <w:ind w:right="561"/>
        <w:rPr>
          <w:rFonts w:ascii="標楷體" w:eastAsia="標楷體" w:hAnsi="標楷體" w:cs="新細明體"/>
          <w:color w:val="000000"/>
          <w:kern w:val="0"/>
          <w:sz w:val="28"/>
          <w:szCs w:val="28"/>
        </w:rPr>
      </w:pPr>
    </w:p>
    <w:p w:rsidR="00D409E3" w:rsidRDefault="00777222">
      <w:pPr>
        <w:pStyle w:val="Textbody"/>
        <w:widowControl/>
        <w:tabs>
          <w:tab w:val="left" w:pos="1200"/>
        </w:tabs>
        <w:spacing w:line="520" w:lineRule="exact"/>
        <w:ind w:right="561"/>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lastRenderedPageBreak/>
        <w:t>承辦人：</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學務主任：</w:t>
      </w: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校長：</w:t>
      </w:r>
    </w:p>
    <w:p w:rsidR="00D409E3" w:rsidRDefault="00777222">
      <w:pPr>
        <w:pageBreakBefore/>
        <w:widowControl/>
        <w:suppressAutoHyphens w:val="0"/>
      </w:pPr>
      <w:r>
        <w:rPr>
          <w:rFonts w:ascii="標楷體" w:eastAsia="標楷體" w:hAnsi="標楷體" w:cs="Arial"/>
          <w:b/>
          <w:bCs/>
          <w:noProof/>
          <w:color w:val="000000"/>
          <w:sz w:val="28"/>
          <w:szCs w:val="28"/>
        </w:rPr>
        <w:lastRenderedPageBreak/>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-423540</wp:posOffset>
                </wp:positionV>
                <wp:extent cx="7536183" cy="421008"/>
                <wp:effectExtent l="0" t="0" r="0" b="0"/>
                <wp:wrapNone/>
                <wp:docPr id="12" name="文字方塊 11"/>
                <wp:cNvGraphicFramePr/>
                <a:graphic xmlns:a="http://schemas.openxmlformats.org/drawingml/2006/main">
                  <a:graphicData uri="http://schemas.microsoft.com/office/word/2010/wordprocessingShape">
                    <wps:wsp>
                      <wps:cNvSpPr txBox="1"/>
                      <wps:spPr>
                        <a:xfrm>
                          <a:off x="0" y="0"/>
                          <a:ext cx="7536183" cy="421008"/>
                        </a:xfrm>
                        <a:prstGeom prst="rect">
                          <a:avLst/>
                        </a:prstGeom>
                        <a:noFill/>
                        <a:ln>
                          <a:noFill/>
                          <a:prstDash/>
                        </a:ln>
                      </wps:spPr>
                      <wps:txbx>
                        <w:txbxContent>
                          <w:p w:rsidR="00D409E3" w:rsidRDefault="00777222">
                            <w:pPr>
                              <w:jc w:val="both"/>
                            </w:pPr>
                            <w:r>
                              <w:rPr>
                                <w:rFonts w:ascii="標楷體" w:eastAsia="標楷體" w:hAnsi="標楷體"/>
                                <w:sz w:val="28"/>
                                <w:szCs w:val="28"/>
                              </w:rPr>
                              <w:t>【附件四】</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wps:txbx>
                      <wps:bodyPr vert="horz" wrap="square" lIns="91440" tIns="45720" rIns="91440" bIns="45720" anchor="t" anchorCtr="0" compatLnSpc="1">
                        <a:noAutofit/>
                      </wps:bodyPr>
                    </wps:wsp>
                  </a:graphicData>
                </a:graphic>
              </wp:anchor>
            </w:drawing>
          </mc:Choice>
          <mc:Fallback>
            <w:pict>
              <v:shape id="文字方塊 11" o:spid="_x0000_s1030" type="#_x0000_t202" style="position:absolute;margin-left:0;margin-top:-33.35pt;width:593.4pt;height:33.15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" filled="f" stroked="f">
                <v:textbox>
                  <w:txbxContent>
                    <w:p w:rsidR="00D409E3" w:rsidRDefault="00777222">
                      <w:pPr>
                        <w:jc w:val="both"/>
                      </w:pPr>
                      <w:r>
                        <w:rPr>
                          <w:rFonts w:ascii="標楷體" w:eastAsia="標楷體" w:hAnsi="標楷體"/>
                          <w:sz w:val="28"/>
                          <w:szCs w:val="28"/>
                        </w:rPr>
                        <w:t>【附件四】</w:t>
                      </w:r>
                      <w:r>
                        <w:rPr>
                          <w:rFonts w:ascii="標楷體" w:eastAsia="標楷體" w:hAnsi="標楷體"/>
                          <w:sz w:val="28"/>
                          <w:szCs w:val="28"/>
                        </w:rPr>
                        <w:t xml:space="preserve">  </w:t>
                      </w:r>
                      <w:r>
                        <w:rPr>
                          <w:rFonts w:ascii="標楷體" w:eastAsia="標楷體" w:hAnsi="標楷體"/>
                        </w:rPr>
                        <w:t xml:space="preserve">                                                 </w:t>
                      </w:r>
                      <w:r>
                        <w:rPr>
                          <w:rFonts w:ascii="標楷體" w:eastAsia="標楷體" w:hAnsi="標楷體"/>
                          <w:szCs w:val="24"/>
                        </w:rPr>
                        <w:t>參賽者編號</w:t>
                      </w:r>
                      <w:r>
                        <w:rPr>
                          <w:rFonts w:ascii="新細明體" w:hAnsi="新細明體"/>
                          <w:szCs w:val="24"/>
                        </w:rPr>
                        <w:t>：</w:t>
                      </w:r>
                      <w:r>
                        <w:rPr>
                          <w:rFonts w:ascii="新細明體" w:hAnsi="新細明體"/>
                        </w:rPr>
                        <w:t xml:space="preserve">          </w:t>
                      </w:r>
                      <w:r>
                        <w:rPr>
                          <w:rFonts w:ascii="新細明體" w:hAnsi="新細明體"/>
                          <w:sz w:val="18"/>
                          <w:szCs w:val="18"/>
                        </w:rPr>
                        <w:t>(</w:t>
                      </w:r>
                      <w:r>
                        <w:rPr>
                          <w:rFonts w:ascii="標楷體" w:eastAsia="標楷體" w:hAnsi="標楷體"/>
                          <w:sz w:val="18"/>
                          <w:szCs w:val="18"/>
                        </w:rPr>
                        <w:t>承辦單位填寫</w:t>
                      </w:r>
                      <w:r>
                        <w:rPr>
                          <w:rFonts w:ascii="新細明體" w:hAnsi="新細明體"/>
                          <w:sz w:val="18"/>
                          <w:szCs w:val="18"/>
                        </w:rPr>
                        <w:t>)</w:t>
                      </w:r>
                    </w:p>
                  </w:txbxContent>
                </v:textbox>
                <w10:wrap anchorx="margin"/>
              </v:shape>
            </w:pict>
          </mc:Fallback>
        </mc:AlternateContent>
      </w:r>
    </w:p>
    <w:p w:rsidR="00D409E3" w:rsidRDefault="00777222">
      <w:pPr>
        <w:spacing w:line="500" w:lineRule="exact"/>
        <w:ind w:right="-58"/>
        <w:jc w:val="center"/>
      </w:pPr>
      <w:r>
        <w:rPr>
          <w:rFonts w:ascii="標楷體" w:eastAsia="標楷體" w:hAnsi="標楷體" w:cs="Arial"/>
          <w:b/>
          <w:bCs/>
          <w:color w:val="000000"/>
          <w:sz w:val="28"/>
          <w:szCs w:val="28"/>
        </w:rPr>
        <w:t>臺北市政府教育局</w:t>
      </w:r>
      <w:r>
        <w:rPr>
          <w:rFonts w:ascii="標楷體" w:eastAsia="標楷體" w:hAnsi="標楷體" w:cs="Arial"/>
          <w:b/>
          <w:bCs/>
          <w:color w:val="000000"/>
          <w:sz w:val="28"/>
          <w:szCs w:val="28"/>
        </w:rPr>
        <w:t>113</w:t>
      </w:r>
      <w:r>
        <w:rPr>
          <w:rFonts w:ascii="標楷體" w:eastAsia="標楷體" w:hAnsi="標楷體" w:cs="Arial"/>
          <w:b/>
          <w:bCs/>
          <w:color w:val="000000"/>
          <w:sz w:val="28"/>
          <w:szCs w:val="28"/>
        </w:rPr>
        <w:t>學年度「友雞．菇一起來</w:t>
      </w:r>
      <w:r>
        <w:rPr>
          <w:rFonts w:ascii="標楷體" w:eastAsia="標楷體" w:hAnsi="標楷體" w:cs="Arial"/>
          <w:b/>
          <w:color w:val="000000"/>
          <w:sz w:val="28"/>
          <w:szCs w:val="28"/>
        </w:rPr>
        <w:t>」食材推廣活動</w:t>
      </w:r>
    </w:p>
    <w:p w:rsidR="00D409E3" w:rsidRDefault="00777222">
      <w:pPr>
        <w:spacing w:line="500" w:lineRule="exact"/>
        <w:ind w:right="-58"/>
        <w:jc w:val="center"/>
        <w:rPr>
          <w:rFonts w:ascii="標楷體" w:eastAsia="標楷體" w:hAnsi="標楷體"/>
          <w:b/>
          <w:bCs/>
          <w:sz w:val="28"/>
          <w:szCs w:val="28"/>
        </w:rPr>
      </w:pPr>
      <w:r>
        <w:rPr>
          <w:rFonts w:ascii="標楷體" w:eastAsia="標楷體" w:hAnsi="標楷體"/>
          <w:b/>
          <w:bCs/>
          <w:sz w:val="28"/>
          <w:szCs w:val="28"/>
        </w:rPr>
        <w:t>菜餚設計著作授權同意書</w:t>
      </w:r>
    </w:p>
    <w:p w:rsidR="00D409E3" w:rsidRDefault="00777222">
      <w:pPr>
        <w:tabs>
          <w:tab w:val="left" w:pos="6840"/>
        </w:tabs>
        <w:spacing w:line="360" w:lineRule="auto"/>
        <w:jc w:val="right"/>
      </w:pPr>
      <w:r>
        <w:rPr>
          <w:rFonts w:ascii="標楷體" w:eastAsia="標楷體" w:hAnsi="標楷體"/>
          <w:bCs/>
          <w:szCs w:val="24"/>
        </w:rPr>
        <w:t>(</w:t>
      </w:r>
      <w:r>
        <w:rPr>
          <w:rFonts w:ascii="標楷體" w:eastAsia="標楷體" w:hAnsi="標楷體"/>
          <w:bCs/>
          <w:szCs w:val="24"/>
        </w:rPr>
        <w:t>參賽者一人一張</w:t>
      </w:r>
      <w:r>
        <w:rPr>
          <w:rFonts w:ascii="標楷體" w:eastAsia="標楷體" w:hAnsi="標楷體"/>
          <w:bCs/>
          <w:szCs w:val="24"/>
        </w:rPr>
        <w:t>)</w:t>
      </w:r>
    </w:p>
    <w:p w:rsidR="00D409E3" w:rsidRDefault="00777222">
      <w:pPr>
        <w:pStyle w:val="a9"/>
        <w:tabs>
          <w:tab w:val="left" w:pos="426"/>
        </w:tabs>
        <w:snapToGrid w:val="0"/>
        <w:spacing w:after="180" w:line="480" w:lineRule="auto"/>
        <w:ind w:left="426" w:right="82" w:hanging="1"/>
      </w:pPr>
      <w:r>
        <w:rPr>
          <w:rFonts w:ascii="標楷體" w:eastAsia="標楷體" w:hAnsi="標楷體"/>
          <w:kern w:val="0"/>
          <w:sz w:val="28"/>
          <w:szCs w:val="28"/>
        </w:rPr>
        <w:t xml:space="preserve">    </w:t>
      </w:r>
      <w:r>
        <w:rPr>
          <w:rFonts w:ascii="標楷體" w:eastAsia="標楷體" w:hAnsi="標楷體"/>
          <w:kern w:val="0"/>
          <w:sz w:val="28"/>
          <w:szCs w:val="28"/>
        </w:rPr>
        <w:t>本人</w:t>
      </w:r>
      <w:r>
        <w:rPr>
          <w:rFonts w:ascii="標楷體" w:eastAsia="標楷體" w:hAnsi="標楷體"/>
          <w:kern w:val="0"/>
          <w:sz w:val="28"/>
          <w:szCs w:val="28"/>
        </w:rPr>
        <w:t>_________________(</w:t>
      </w:r>
      <w:r>
        <w:rPr>
          <w:rFonts w:ascii="標楷體" w:eastAsia="標楷體" w:hAnsi="標楷體"/>
          <w:sz w:val="28"/>
          <w:szCs w:val="28"/>
        </w:rPr>
        <w:t>著作人</w:t>
      </w:r>
      <w:r>
        <w:rPr>
          <w:rFonts w:ascii="標楷體" w:eastAsia="標楷體" w:hAnsi="標楷體"/>
          <w:sz w:val="28"/>
          <w:szCs w:val="28"/>
        </w:rPr>
        <w:t>/</w:t>
      </w:r>
      <w:r>
        <w:rPr>
          <w:rFonts w:ascii="標楷體" w:eastAsia="標楷體" w:hAnsi="標楷體"/>
          <w:sz w:val="28"/>
          <w:szCs w:val="28"/>
        </w:rPr>
        <w:t>立約同意人</w:t>
      </w:r>
      <w:r>
        <w:rPr>
          <w:rFonts w:ascii="標楷體" w:eastAsia="標楷體" w:hAnsi="標楷體"/>
          <w:sz w:val="28"/>
          <w:szCs w:val="28"/>
        </w:rPr>
        <w:t>)</w:t>
      </w:r>
      <w:r>
        <w:rPr>
          <w:rFonts w:ascii="標楷體" w:eastAsia="標楷體" w:hAnsi="標楷體"/>
          <w:kern w:val="0"/>
          <w:sz w:val="28"/>
          <w:szCs w:val="28"/>
        </w:rPr>
        <w:t>發表於臺北市政府教育局</w:t>
      </w:r>
      <w:r>
        <w:rPr>
          <w:rFonts w:ascii="標楷體" w:eastAsia="標楷體" w:hAnsi="標楷體"/>
          <w:kern w:val="0"/>
          <w:sz w:val="28"/>
          <w:szCs w:val="28"/>
        </w:rPr>
        <w:t>113</w:t>
      </w:r>
      <w:r>
        <w:rPr>
          <w:rFonts w:ascii="標楷體" w:eastAsia="標楷體" w:hAnsi="標楷體"/>
          <w:kern w:val="0"/>
          <w:sz w:val="28"/>
          <w:szCs w:val="28"/>
        </w:rPr>
        <w:t>學年度「友雞．菇一起來」食材推廣活動</w:t>
      </w:r>
      <w:r>
        <w:rPr>
          <w:rFonts w:ascii="標楷體" w:eastAsia="標楷體" w:hAnsi="標楷體"/>
          <w:bCs/>
          <w:sz w:val="28"/>
          <w:szCs w:val="28"/>
        </w:rPr>
        <w:t>菜餚設計</w:t>
      </w:r>
      <w:r>
        <w:rPr>
          <w:rFonts w:ascii="標楷體" w:eastAsia="標楷體" w:hAnsi="標楷體"/>
          <w:kern w:val="0"/>
          <w:sz w:val="28"/>
          <w:szCs w:val="28"/>
        </w:rPr>
        <w:t>之著作</w:t>
      </w:r>
    </w:p>
    <w:p w:rsidR="00D409E3" w:rsidRDefault="00777222">
      <w:pPr>
        <w:pStyle w:val="a9"/>
        <w:tabs>
          <w:tab w:val="left" w:pos="426"/>
        </w:tabs>
        <w:snapToGrid w:val="0"/>
        <w:spacing w:after="180" w:line="480" w:lineRule="auto"/>
        <w:ind w:left="426" w:right="-58" w:hanging="1"/>
      </w:pPr>
      <w:r>
        <w:rPr>
          <w:rFonts w:ascii="標楷體" w:eastAsia="標楷體" w:hAnsi="標楷體"/>
          <w:kern w:val="0"/>
          <w:sz w:val="28"/>
          <w:szCs w:val="28"/>
        </w:rPr>
        <w:t>(</w:t>
      </w:r>
      <w:r>
        <w:rPr>
          <w:rFonts w:ascii="標楷體" w:eastAsia="標楷體" w:hAnsi="標楷體"/>
          <w:kern w:val="0"/>
          <w:sz w:val="28"/>
          <w:szCs w:val="28"/>
        </w:rPr>
        <w:t>友善蛋</w:t>
      </w:r>
      <w:r>
        <w:rPr>
          <w:rFonts w:ascii="標楷體" w:eastAsia="標楷體" w:hAnsi="標楷體"/>
          <w:bCs/>
          <w:sz w:val="28"/>
          <w:szCs w:val="28"/>
        </w:rPr>
        <w:t>料理名稱</w:t>
      </w:r>
      <w:r>
        <w:rPr>
          <w:rFonts w:ascii="標楷體" w:eastAsia="標楷體" w:hAnsi="標楷體"/>
          <w:kern w:val="0"/>
          <w:sz w:val="28"/>
          <w:szCs w:val="28"/>
        </w:rPr>
        <w:t>______________</w:t>
      </w:r>
      <w:r>
        <w:rPr>
          <w:rFonts w:ascii="標楷體" w:eastAsia="標楷體" w:hAnsi="標楷體"/>
          <w:kern w:val="0"/>
          <w:sz w:val="28"/>
          <w:szCs w:val="28"/>
        </w:rPr>
        <w:t>及有機菇</w:t>
      </w:r>
      <w:r>
        <w:rPr>
          <w:rFonts w:ascii="標楷體" w:eastAsia="標楷體" w:hAnsi="標楷體"/>
          <w:bCs/>
          <w:sz w:val="28"/>
          <w:szCs w:val="28"/>
        </w:rPr>
        <w:t>料理名稱</w:t>
      </w:r>
      <w:r>
        <w:rPr>
          <w:rFonts w:ascii="標楷體" w:eastAsia="標楷體" w:hAnsi="標楷體"/>
          <w:kern w:val="0"/>
          <w:sz w:val="28"/>
          <w:szCs w:val="28"/>
        </w:rPr>
        <w:t>______________)</w:t>
      </w:r>
      <w:r>
        <w:rPr>
          <w:rFonts w:ascii="標楷體" w:eastAsia="標楷體" w:hAnsi="標楷體"/>
          <w:kern w:val="0"/>
          <w:sz w:val="28"/>
          <w:szCs w:val="28"/>
        </w:rPr>
        <w:t>，</w:t>
      </w:r>
      <w:r>
        <w:rPr>
          <w:rFonts w:ascii="標楷體" w:eastAsia="標楷體" w:hAnsi="標楷體"/>
          <w:sz w:val="28"/>
          <w:szCs w:val="28"/>
        </w:rPr>
        <w:t>同意無償授權</w:t>
      </w:r>
      <w:r>
        <w:rPr>
          <w:rFonts w:ascii="標楷體" w:eastAsia="標楷體" w:hAnsi="標楷體"/>
          <w:kern w:val="0"/>
          <w:sz w:val="28"/>
          <w:szCs w:val="28"/>
        </w:rPr>
        <w:t>臺北市政府教育局</w:t>
      </w:r>
      <w:r>
        <w:rPr>
          <w:rFonts w:ascii="標楷體" w:eastAsia="標楷體" w:hAnsi="標楷體"/>
          <w:sz w:val="28"/>
          <w:szCs w:val="28"/>
        </w:rPr>
        <w:t>，將本人著作以紙本、光碟片及網路等各種方式公開傳輸發行，且為了學術發展之用，同意</w:t>
      </w:r>
      <w:r>
        <w:rPr>
          <w:rFonts w:ascii="標楷體" w:eastAsia="標楷體" w:hAnsi="標楷體"/>
          <w:kern w:val="0"/>
          <w:sz w:val="28"/>
          <w:szCs w:val="28"/>
        </w:rPr>
        <w:t>臺北市政府教育局</w:t>
      </w:r>
      <w:r>
        <w:rPr>
          <w:rFonts w:ascii="標楷體" w:eastAsia="標楷體" w:hAnsi="標楷體"/>
          <w:sz w:val="28"/>
          <w:szCs w:val="28"/>
        </w:rPr>
        <w:t>將本人著作編成學術專書，並得重製本人著作。</w:t>
      </w:r>
    </w:p>
    <w:p w:rsidR="00D409E3" w:rsidRDefault="00777222">
      <w:pPr>
        <w:pStyle w:val="a9"/>
        <w:tabs>
          <w:tab w:val="left" w:pos="426"/>
        </w:tabs>
        <w:snapToGrid w:val="0"/>
        <w:spacing w:line="480" w:lineRule="auto"/>
        <w:ind w:left="426" w:right="223" w:hanging="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著作人擔保本著作係著作人之原創性著作，著作人並擔保本著作未含有誹謗或不法之內容，且未侵害任何第三人智慧財產權及其他任何權利。若因審稿、校稿因素導致著作名稱變動，著作人同意視為相同著作，不影響本同意書之效力。</w:t>
      </w:r>
    </w:p>
    <w:p w:rsidR="00D409E3" w:rsidRDefault="00777222">
      <w:pPr>
        <w:tabs>
          <w:tab w:val="left" w:pos="426"/>
        </w:tabs>
        <w:snapToGrid w:val="0"/>
        <w:spacing w:line="480" w:lineRule="auto"/>
        <w:ind w:left="426" w:right="648" w:hanging="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如果本著作為二人以上之共同著作，下列簽署之著作人已通知其他共同著作人本同意書之條款，並經各共同著作人全體同意，且獲得授權代為簽署本同意書。</w:t>
      </w:r>
    </w:p>
    <w:p w:rsidR="00D409E3" w:rsidRDefault="00777222">
      <w:pPr>
        <w:tabs>
          <w:tab w:val="left" w:pos="426"/>
        </w:tabs>
        <w:spacing w:line="480" w:lineRule="auto"/>
        <w:ind w:left="426" w:right="648" w:hanging="1"/>
        <w:rPr>
          <w:rFonts w:ascii="標楷體" w:eastAsia="標楷體" w:hAnsi="標楷體"/>
          <w:sz w:val="28"/>
          <w:szCs w:val="28"/>
        </w:rPr>
      </w:pPr>
      <w:r>
        <w:rPr>
          <w:rFonts w:ascii="標楷體" w:eastAsia="標楷體" w:hAnsi="標楷體"/>
          <w:sz w:val="28"/>
          <w:szCs w:val="28"/>
        </w:rPr>
        <w:t>立同意書人：</w:t>
      </w:r>
      <w:r>
        <w:rPr>
          <w:rFonts w:ascii="標楷體" w:eastAsia="標楷體" w:hAnsi="標楷體"/>
          <w:sz w:val="28"/>
          <w:szCs w:val="28"/>
        </w:rPr>
        <w:t xml:space="preserve">                 </w:t>
      </w:r>
    </w:p>
    <w:p w:rsidR="00D409E3" w:rsidRDefault="00777222">
      <w:pPr>
        <w:tabs>
          <w:tab w:val="left" w:pos="426"/>
        </w:tabs>
        <w:spacing w:line="480" w:lineRule="auto"/>
        <w:ind w:left="426" w:right="648" w:hanging="1"/>
        <w:rPr>
          <w:rFonts w:ascii="標楷體" w:eastAsia="標楷體" w:hAnsi="標楷體"/>
          <w:sz w:val="28"/>
          <w:szCs w:val="28"/>
        </w:rPr>
      </w:pPr>
      <w:r>
        <w:rPr>
          <w:rFonts w:ascii="標楷體" w:eastAsia="標楷體" w:hAnsi="標楷體"/>
          <w:sz w:val="28"/>
          <w:szCs w:val="28"/>
        </w:rPr>
        <w:t>立同意書人</w:t>
      </w:r>
      <w:r>
        <w:rPr>
          <w:rFonts w:ascii="標楷體" w:eastAsia="標楷體" w:hAnsi="標楷體"/>
          <w:sz w:val="28"/>
          <w:szCs w:val="28"/>
        </w:rPr>
        <w:t>(</w:t>
      </w:r>
      <w:r>
        <w:rPr>
          <w:rFonts w:ascii="標楷體" w:eastAsia="標楷體" w:hAnsi="標楷體"/>
          <w:sz w:val="28"/>
          <w:szCs w:val="28"/>
        </w:rPr>
        <w:t>監護人</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 xml:space="preserve">                 </w:t>
      </w:r>
    </w:p>
    <w:p w:rsidR="00D409E3" w:rsidRDefault="00777222">
      <w:pPr>
        <w:snapToGrid w:val="0"/>
        <w:spacing w:line="480" w:lineRule="auto"/>
        <w:ind w:right="506" w:firstLine="426"/>
        <w:jc w:val="cente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sectPr w:rsidR="00D409E3">
      <w:footerReference w:type="default" r:id="rId11"/>
      <w:pgSz w:w="11906" w:h="16838"/>
      <w:pgMar w:top="1134" w:right="1021" w:bottom="1134" w:left="1021" w:header="851" w:footer="567" w:gutter="0"/>
      <w:cols w:space="720"/>
      <w:docGrid w:type="lines" w:linePitch="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222" w:rsidRDefault="00777222">
      <w:r>
        <w:separator/>
      </w:r>
    </w:p>
  </w:endnote>
  <w:endnote w:type="continuationSeparator" w:id="0">
    <w:p w:rsidR="00777222" w:rsidRDefault="0077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1C" w:rsidRDefault="00777222">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E1291C" w:rsidRDefault="007772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222" w:rsidRDefault="00777222">
      <w:r>
        <w:rPr>
          <w:color w:val="000000"/>
        </w:rPr>
        <w:separator/>
      </w:r>
    </w:p>
  </w:footnote>
  <w:footnote w:type="continuationSeparator" w:id="0">
    <w:p w:rsidR="00777222" w:rsidRDefault="00777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35F6"/>
    <w:multiLevelType w:val="multilevel"/>
    <w:tmpl w:val="98C8D55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BA2797B"/>
    <w:multiLevelType w:val="multilevel"/>
    <w:tmpl w:val="68D6483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10D735F8"/>
    <w:multiLevelType w:val="multilevel"/>
    <w:tmpl w:val="771E41C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0E96056"/>
    <w:multiLevelType w:val="multilevel"/>
    <w:tmpl w:val="1FB0277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34A3A5B"/>
    <w:multiLevelType w:val="multilevel"/>
    <w:tmpl w:val="E6805F38"/>
    <w:lvl w:ilvl="0">
      <w:start w:val="1"/>
      <w:numFmt w:val="ideographLegalTraditional"/>
      <w:suff w:val="nothing"/>
      <w:lvlText w:val="%1、"/>
      <w:lvlJc w:val="left"/>
      <w:pPr>
        <w:ind w:left="480" w:hanging="480"/>
      </w:pPr>
      <w:rPr>
        <w:rFonts w:ascii="標楷體" w:eastAsia="標楷體" w:hAnsi="標楷體"/>
        <w:b/>
        <w:bCs w:val="0"/>
        <w:lang w:val="en-US"/>
      </w:rPr>
    </w:lvl>
    <w:lvl w:ilvl="1">
      <w:start w:val="1"/>
      <w:numFmt w:val="taiwaneseCountingThousand"/>
      <w:lvlText w:val="%2、"/>
      <w:lvlJc w:val="left"/>
      <w:pPr>
        <w:ind w:left="1473" w:hanging="480"/>
      </w:pPr>
      <w:rPr>
        <w:lang w:val="en-US"/>
      </w:rPr>
    </w:lvl>
    <w:lvl w:ilvl="2">
      <w:start w:val="1"/>
      <w:numFmt w:val="decimal"/>
      <w:lvlText w:val="%3."/>
      <w:lvlJc w:val="left"/>
      <w:pPr>
        <w:ind w:left="1320" w:hanging="360"/>
      </w:pPr>
    </w:lvl>
    <w:lvl w:ilvl="3">
      <w:start w:val="1"/>
      <w:numFmt w:val="upperLetter"/>
      <w:lvlText w:val="%4."/>
      <w:lvlJc w:val="left"/>
      <w:pPr>
        <w:ind w:left="1800" w:hanging="360"/>
      </w:pPr>
    </w:lvl>
    <w:lvl w:ilvl="4">
      <w:start w:val="1"/>
      <w:numFmt w:val="taiwaneseCountingThousand"/>
      <w:lvlText w:val="(%5)"/>
      <w:lvlJc w:val="left"/>
      <w:pPr>
        <w:ind w:left="2640" w:hanging="720"/>
      </w:pPr>
    </w:lvl>
    <w:lvl w:ilvl="5">
      <w:numFmt w:val="bullet"/>
      <w:lvlText w:val="□"/>
      <w:lvlJc w:val="left"/>
      <w:pPr>
        <w:ind w:left="2760" w:hanging="360"/>
      </w:pPr>
      <w:rPr>
        <w:rFonts w:ascii="標楷體" w:eastAsia="標楷體" w:hAnsi="標楷體" w:cs="Arial"/>
      </w:r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A222F32"/>
    <w:multiLevelType w:val="multilevel"/>
    <w:tmpl w:val="9790E8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7581BB1"/>
    <w:multiLevelType w:val="multilevel"/>
    <w:tmpl w:val="2FB452BE"/>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2DA011B1"/>
    <w:multiLevelType w:val="multilevel"/>
    <w:tmpl w:val="D7E617CE"/>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2E150CEE"/>
    <w:multiLevelType w:val="multilevel"/>
    <w:tmpl w:val="6A86EFAC"/>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32680805"/>
    <w:multiLevelType w:val="multilevel"/>
    <w:tmpl w:val="C67C334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85D16C9"/>
    <w:multiLevelType w:val="multilevel"/>
    <w:tmpl w:val="BE4CF38C"/>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17B445E"/>
    <w:multiLevelType w:val="multilevel"/>
    <w:tmpl w:val="2F3C7C22"/>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41FC32BC"/>
    <w:multiLevelType w:val="multilevel"/>
    <w:tmpl w:val="4B72CA6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49B43783"/>
    <w:multiLevelType w:val="multilevel"/>
    <w:tmpl w:val="9BB0256C"/>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4" w15:restartNumberingAfterBreak="0">
    <w:nsid w:val="4C1169C0"/>
    <w:multiLevelType w:val="multilevel"/>
    <w:tmpl w:val="8658675E"/>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1345147"/>
    <w:multiLevelType w:val="multilevel"/>
    <w:tmpl w:val="944CBD0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1BA5706"/>
    <w:multiLevelType w:val="multilevel"/>
    <w:tmpl w:val="812E40BE"/>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7" w15:restartNumberingAfterBreak="0">
    <w:nsid w:val="61CF009F"/>
    <w:multiLevelType w:val="multilevel"/>
    <w:tmpl w:val="0E6248AE"/>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624004C3"/>
    <w:multiLevelType w:val="multilevel"/>
    <w:tmpl w:val="AFFCC46C"/>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64637A89"/>
    <w:multiLevelType w:val="multilevel"/>
    <w:tmpl w:val="6D7CB38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0" w15:restartNumberingAfterBreak="0">
    <w:nsid w:val="7D2E227D"/>
    <w:multiLevelType w:val="multilevel"/>
    <w:tmpl w:val="B484ACC2"/>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EE62343"/>
    <w:multiLevelType w:val="multilevel"/>
    <w:tmpl w:val="FA46F242"/>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4"/>
  </w:num>
  <w:num w:numId="2">
    <w:abstractNumId w:val="12"/>
  </w:num>
  <w:num w:numId="3">
    <w:abstractNumId w:val="20"/>
  </w:num>
  <w:num w:numId="4">
    <w:abstractNumId w:val="3"/>
  </w:num>
  <w:num w:numId="5">
    <w:abstractNumId w:val="5"/>
  </w:num>
  <w:num w:numId="6">
    <w:abstractNumId w:val="14"/>
  </w:num>
  <w:num w:numId="7">
    <w:abstractNumId w:val="1"/>
  </w:num>
  <w:num w:numId="8">
    <w:abstractNumId w:val="9"/>
  </w:num>
  <w:num w:numId="9">
    <w:abstractNumId w:val="19"/>
  </w:num>
  <w:num w:numId="10">
    <w:abstractNumId w:val="15"/>
  </w:num>
  <w:num w:numId="11">
    <w:abstractNumId w:val="10"/>
  </w:num>
  <w:num w:numId="12">
    <w:abstractNumId w:val="21"/>
  </w:num>
  <w:num w:numId="13">
    <w:abstractNumId w:val="8"/>
  </w:num>
  <w:num w:numId="14">
    <w:abstractNumId w:val="7"/>
  </w:num>
  <w:num w:numId="15">
    <w:abstractNumId w:val="17"/>
  </w:num>
  <w:num w:numId="16">
    <w:abstractNumId w:val="13"/>
  </w:num>
  <w:num w:numId="17">
    <w:abstractNumId w:val="2"/>
  </w:num>
  <w:num w:numId="18">
    <w:abstractNumId w:val="11"/>
  </w:num>
  <w:num w:numId="19">
    <w:abstractNumId w:val="16"/>
  </w:num>
  <w:num w:numId="20">
    <w:abstractNumId w:val="0"/>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409E3"/>
    <w:rsid w:val="004116FE"/>
    <w:rsid w:val="00777222"/>
    <w:rsid w:val="00D409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A81C2-AF77-461A-BA9E-73FEC938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rFonts w:ascii="Times New Roman" w:hAnsi="Times New Roman"/>
      <w:szCs w:val="20"/>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paragraph" w:customStyle="1" w:styleId="Textbody">
    <w:name w:val="Text body"/>
    <w:pPr>
      <w:widowControl w:val="0"/>
      <w:suppressAutoHyphens/>
      <w:textAlignment w:val="baseline"/>
    </w:pPr>
    <w:rPr>
      <w:rFonts w:ascii="Times New Roman" w:eastAsia="Times New Roman" w:hAnsi="Times New Roman"/>
      <w:szCs w:val="24"/>
    </w:rPr>
  </w:style>
  <w:style w:type="paragraph" w:styleId="a9">
    <w:name w:val="annotation text"/>
    <w:basedOn w:val="a"/>
    <w:rPr>
      <w:rFonts w:ascii="Times New Roman" w:hAnsi="Times New Roman"/>
      <w:szCs w:val="20"/>
    </w:rPr>
  </w:style>
  <w:style w:type="character" w:customStyle="1" w:styleId="aa">
    <w:name w:val="註解文字 字元"/>
    <w:basedOn w:val="a0"/>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tes826@gtes.tp.edu.tw&#65289;&#65292;&#23492;&#20214;&#27161;&#38988;&#35531;&#35387;&#26126;&#12304;1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tes826@gtes.tp.edu.tw&#65289;&#65292;&#23492;&#20214;&#27161;&#38988;&#35531;&#35387;&#26126;&#12304;113"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謝曠宇</cp:lastModifiedBy>
  <cp:revision>2</cp:revision>
  <cp:lastPrinted>2025-01-08T09:22:00Z</cp:lastPrinted>
  <dcterms:created xsi:type="dcterms:W3CDTF">2025-01-10T02:11:00Z</dcterms:created>
  <dcterms:modified xsi:type="dcterms:W3CDTF">2025-01-10T02:11:00Z</dcterms:modified>
</cp:coreProperties>
</file>